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E09" w:rsidRPr="00574D82" w:rsidRDefault="00032DF4" w:rsidP="00D60015">
      <w:pPr>
        <w:spacing w:line="360" w:lineRule="auto"/>
        <w:jc w:val="center"/>
        <w:rPr>
          <w:rFonts w:ascii="Garamond" w:hAnsi="Garamond"/>
          <w:b/>
          <w:bCs/>
          <w:i/>
          <w:iCs/>
          <w:sz w:val="56"/>
          <w:szCs w:val="56"/>
        </w:rPr>
      </w:pPr>
      <w:r w:rsidRPr="00574D82">
        <w:rPr>
          <w:rFonts w:ascii="Garamond" w:hAnsi="Garamond"/>
          <w:b/>
          <w:bCs/>
          <w:i/>
          <w:iCs/>
          <w:sz w:val="56"/>
          <w:szCs w:val="56"/>
        </w:rPr>
        <w:t>ANNEXES</w:t>
      </w:r>
    </w:p>
    <w:p w:rsidR="00032DF4" w:rsidRPr="00574D82" w:rsidRDefault="00032DF4" w:rsidP="00D60015">
      <w:pPr>
        <w:spacing w:line="360" w:lineRule="auto"/>
        <w:jc w:val="center"/>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pStyle w:val="Sous-titre"/>
        <w:spacing w:line="360" w:lineRule="auto"/>
        <w:rPr>
          <w:rFonts w:ascii="Garamond" w:hAnsi="Garamond"/>
        </w:rPr>
      </w:pPr>
    </w:p>
    <w:p w:rsidR="00AA61D0" w:rsidRPr="00574D82" w:rsidRDefault="00AA61D0"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40"/>
          <w:szCs w:val="40"/>
        </w:rPr>
      </w:pPr>
      <w:r w:rsidRPr="00574D82">
        <w:rPr>
          <w:rFonts w:ascii="Garamond" w:hAnsi="Garamond"/>
          <w:i/>
          <w:iCs/>
          <w:sz w:val="48"/>
          <w:szCs w:val="48"/>
        </w:rPr>
        <w:t>ANNEXE A </w:t>
      </w:r>
      <w:r w:rsidRPr="003418D8">
        <w:rPr>
          <w:rFonts w:ascii="Garamond" w:hAnsi="Garamond"/>
          <w:sz w:val="48"/>
          <w:szCs w:val="48"/>
        </w:rPr>
        <w:t>:</w:t>
      </w:r>
      <w:r w:rsidR="001D47B3">
        <w:rPr>
          <w:rFonts w:ascii="Garamond" w:hAnsi="Garamond"/>
          <w:sz w:val="48"/>
          <w:szCs w:val="48"/>
        </w:rPr>
        <w:t xml:space="preserve"> </w:t>
      </w:r>
      <w:r w:rsidRPr="00574D82">
        <w:rPr>
          <w:rFonts w:ascii="Garamond" w:hAnsi="Garamond"/>
          <w:sz w:val="40"/>
          <w:szCs w:val="40"/>
        </w:rPr>
        <w:t>Le protocole de routage LEACH</w:t>
      </w:r>
    </w:p>
    <w:p w:rsidR="00AA61D0" w:rsidRPr="00574D82" w:rsidRDefault="00AA61D0" w:rsidP="00D60015">
      <w:pPr>
        <w:spacing w:line="360" w:lineRule="auto"/>
        <w:jc w:val="both"/>
        <w:rPr>
          <w:rFonts w:ascii="Garamond" w:hAnsi="Garamond"/>
          <w:sz w:val="24"/>
          <w:szCs w:val="24"/>
        </w:rPr>
      </w:pPr>
    </w:p>
    <w:p w:rsidR="00566F20" w:rsidRPr="00574D82" w:rsidRDefault="00032DF4" w:rsidP="00D60015">
      <w:pPr>
        <w:tabs>
          <w:tab w:val="left" w:pos="1985"/>
          <w:tab w:val="left" w:pos="2127"/>
        </w:tabs>
        <w:spacing w:line="360" w:lineRule="auto"/>
        <w:ind w:left="2835" w:hanging="2835"/>
        <w:jc w:val="both"/>
        <w:rPr>
          <w:rFonts w:ascii="Garamond" w:hAnsi="Garamond"/>
          <w:sz w:val="40"/>
          <w:szCs w:val="40"/>
        </w:rPr>
      </w:pPr>
      <w:r w:rsidRPr="00574D82">
        <w:rPr>
          <w:rFonts w:ascii="Garamond" w:hAnsi="Garamond"/>
          <w:i/>
          <w:iCs/>
          <w:sz w:val="48"/>
          <w:szCs w:val="48"/>
        </w:rPr>
        <w:t>ANNEX</w:t>
      </w:r>
      <w:r w:rsidR="00AA61D0" w:rsidRPr="00574D82">
        <w:rPr>
          <w:rFonts w:ascii="Garamond" w:hAnsi="Garamond"/>
          <w:i/>
          <w:iCs/>
          <w:sz w:val="48"/>
          <w:szCs w:val="48"/>
        </w:rPr>
        <w:t xml:space="preserve">E </w:t>
      </w:r>
      <w:r w:rsidRPr="00574D82">
        <w:rPr>
          <w:rFonts w:ascii="Garamond" w:hAnsi="Garamond"/>
          <w:i/>
          <w:iCs/>
          <w:sz w:val="48"/>
          <w:szCs w:val="48"/>
        </w:rPr>
        <w:t>B </w:t>
      </w:r>
      <w:r w:rsidRPr="003418D8">
        <w:rPr>
          <w:rFonts w:ascii="Garamond" w:hAnsi="Garamond"/>
          <w:sz w:val="48"/>
          <w:szCs w:val="48"/>
        </w:rPr>
        <w:t>:</w:t>
      </w:r>
      <w:r w:rsidR="001D47B3">
        <w:rPr>
          <w:rFonts w:ascii="Garamond" w:hAnsi="Garamond"/>
          <w:sz w:val="48"/>
          <w:szCs w:val="48"/>
        </w:rPr>
        <w:t xml:space="preserve"> </w:t>
      </w:r>
      <w:r w:rsidRPr="00574D82">
        <w:rPr>
          <w:rFonts w:ascii="Garamond" w:hAnsi="Garamond"/>
          <w:sz w:val="40"/>
          <w:szCs w:val="40"/>
        </w:rPr>
        <w:t>L’installation du protocole</w:t>
      </w:r>
      <w:r w:rsidR="00AA61D0" w:rsidRPr="00574D82">
        <w:rPr>
          <w:rFonts w:ascii="Garamond" w:hAnsi="Garamond"/>
          <w:sz w:val="40"/>
          <w:szCs w:val="40"/>
        </w:rPr>
        <w:t xml:space="preserve"> LEACH </w:t>
      </w:r>
    </w:p>
    <w:p w:rsidR="00032DF4" w:rsidRPr="00574D82" w:rsidRDefault="001D47B3" w:rsidP="003418D8">
      <w:pPr>
        <w:tabs>
          <w:tab w:val="left" w:pos="1985"/>
          <w:tab w:val="left" w:pos="2127"/>
        </w:tabs>
        <w:spacing w:line="360" w:lineRule="auto"/>
        <w:ind w:left="2977" w:hanging="2835"/>
        <w:jc w:val="both"/>
        <w:rPr>
          <w:rFonts w:ascii="Garamond" w:hAnsi="Garamond"/>
          <w:sz w:val="40"/>
          <w:szCs w:val="40"/>
        </w:rPr>
      </w:pPr>
      <w:r>
        <w:rPr>
          <w:rFonts w:ascii="Garamond" w:hAnsi="Garamond"/>
          <w:sz w:val="40"/>
          <w:szCs w:val="40"/>
        </w:rPr>
        <w:t xml:space="preserve">                          </w:t>
      </w:r>
      <w:r w:rsidR="00032DF4" w:rsidRPr="00574D82">
        <w:rPr>
          <w:rFonts w:ascii="Garamond" w:hAnsi="Garamond"/>
          <w:sz w:val="40"/>
          <w:szCs w:val="40"/>
        </w:rPr>
        <w:t>dans le simulateur NS-2</w:t>
      </w: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bookmarkStart w:id="0" w:name="_GoBack"/>
      <w:bookmarkEnd w:id="0"/>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24"/>
          <w:szCs w:val="24"/>
        </w:rPr>
      </w:pPr>
    </w:p>
    <w:p w:rsidR="00566F20" w:rsidRPr="00574D82" w:rsidRDefault="00566F20" w:rsidP="00D60015">
      <w:pPr>
        <w:spacing w:line="360" w:lineRule="auto"/>
        <w:rPr>
          <w:rFonts w:ascii="Garamond" w:hAnsi="Garamond"/>
          <w:sz w:val="24"/>
          <w:szCs w:val="24"/>
        </w:rPr>
      </w:pPr>
    </w:p>
    <w:p w:rsidR="00032DF4" w:rsidRPr="00574D82" w:rsidRDefault="00032DF4" w:rsidP="00D60015">
      <w:pPr>
        <w:spacing w:line="360" w:lineRule="auto"/>
        <w:rPr>
          <w:rFonts w:ascii="Garamond" w:hAnsi="Garamond"/>
          <w:sz w:val="40"/>
          <w:szCs w:val="40"/>
        </w:rPr>
      </w:pPr>
      <w:r w:rsidRPr="00574D82">
        <w:rPr>
          <w:rFonts w:ascii="Garamond" w:hAnsi="Garamond"/>
          <w:i/>
          <w:iCs/>
          <w:sz w:val="48"/>
          <w:szCs w:val="48"/>
        </w:rPr>
        <w:lastRenderedPageBreak/>
        <w:t>ANNEXE A</w:t>
      </w:r>
      <w:r w:rsidRPr="00574D82">
        <w:rPr>
          <w:rFonts w:ascii="Garamond" w:hAnsi="Garamond"/>
          <w:sz w:val="48"/>
          <w:szCs w:val="48"/>
        </w:rPr>
        <w:t> :</w:t>
      </w:r>
      <w:r w:rsidRPr="00574D82">
        <w:rPr>
          <w:rFonts w:ascii="Garamond" w:hAnsi="Garamond"/>
          <w:sz w:val="40"/>
          <w:szCs w:val="40"/>
        </w:rPr>
        <w:t xml:space="preserve"> Le protocole de routage LEACH</w:t>
      </w: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after="0" w:line="360" w:lineRule="auto"/>
        <w:jc w:val="both"/>
        <w:rPr>
          <w:rFonts w:ascii="Garamond" w:eastAsia="Times New Roman" w:hAnsi="Garamond" w:cs="Times New Roman"/>
          <w:b/>
          <w:bCs/>
          <w:sz w:val="32"/>
          <w:szCs w:val="32"/>
          <w:lang w:eastAsia="fr-FR"/>
        </w:rPr>
      </w:pPr>
      <w:r w:rsidRPr="00574D82">
        <w:rPr>
          <w:rFonts w:ascii="Garamond" w:eastAsia="Times New Roman" w:hAnsi="Garamond" w:cs="Times New Roman"/>
          <w:b/>
          <w:bCs/>
          <w:sz w:val="32"/>
          <w:szCs w:val="32"/>
          <w:lang w:eastAsia="fr-FR"/>
        </w:rPr>
        <w:t>A.1 Principe de fonctionnement</w:t>
      </w:r>
    </w:p>
    <w:p w:rsidR="00574D82" w:rsidRPr="00574D82" w:rsidRDefault="00574D82" w:rsidP="003418D8">
      <w:pPr>
        <w:autoSpaceDE w:val="0"/>
        <w:autoSpaceDN w:val="0"/>
        <w:adjustRightInd w:val="0"/>
        <w:spacing w:after="0" w:line="360" w:lineRule="auto"/>
        <w:ind w:firstLine="284"/>
        <w:jc w:val="both"/>
        <w:rPr>
          <w:rFonts w:ascii="Garamond" w:hAnsi="Garamond" w:cs="Times New Roman"/>
          <w:color w:val="000000"/>
          <w:kern w:val="0"/>
          <w:sz w:val="24"/>
          <w:szCs w:val="24"/>
        </w:rPr>
      </w:pPr>
      <w:r w:rsidRPr="00574D82">
        <w:rPr>
          <w:rFonts w:ascii="Garamond" w:hAnsi="Garamond" w:cs="Times New Roman"/>
          <w:color w:val="000000"/>
          <w:kern w:val="0"/>
          <w:sz w:val="24"/>
          <w:szCs w:val="24"/>
        </w:rPr>
        <w:t>LEACH (</w:t>
      </w:r>
      <w:r w:rsidRPr="00574D82">
        <w:rPr>
          <w:rFonts w:ascii="Garamond" w:hAnsi="Garamond" w:cs="Times New Roman"/>
          <w:i/>
          <w:iCs/>
          <w:color w:val="000000"/>
          <w:kern w:val="0"/>
          <w:sz w:val="24"/>
          <w:szCs w:val="24"/>
        </w:rPr>
        <w:t>LowEnergy Adaptive Clustering Hierarch</w:t>
      </w:r>
      <w:r w:rsidR="003418D8">
        <w:rPr>
          <w:rFonts w:ascii="Garamond" w:hAnsi="Garamond" w:cs="Times New Roman"/>
          <w:color w:val="000000"/>
          <w:kern w:val="0"/>
          <w:sz w:val="24"/>
          <w:szCs w:val="24"/>
        </w:rPr>
        <w:t>)</w:t>
      </w:r>
      <w:r w:rsidRPr="00574D82">
        <w:rPr>
          <w:rFonts w:ascii="Garamond" w:hAnsi="Garamond" w:cs="Times New Roman"/>
          <w:color w:val="000000"/>
          <w:kern w:val="0"/>
          <w:sz w:val="24"/>
          <w:szCs w:val="24"/>
        </w:rPr>
        <w:t xml:space="preserve"> est un protocole auto-organisateur basé sur le clustering adaptatif, qui utilise la rotation randomisée </w:t>
      </w:r>
      <w:r w:rsidR="003418D8" w:rsidRPr="00574D82">
        <w:rPr>
          <w:rFonts w:ascii="Garamond" w:hAnsi="Garamond" w:cs="Times New Roman"/>
          <w:color w:val="000000"/>
          <w:kern w:val="0"/>
          <w:sz w:val="24"/>
          <w:szCs w:val="24"/>
        </w:rPr>
        <w:t xml:space="preserve">des </w:t>
      </w:r>
      <w:r w:rsidR="003418D8">
        <w:rPr>
          <w:rFonts w:ascii="Garamond" w:hAnsi="Garamond" w:cs="Times New Roman"/>
          <w:color w:val="000000"/>
          <w:kern w:val="0"/>
          <w:sz w:val="24"/>
          <w:szCs w:val="24"/>
        </w:rPr>
        <w:t xml:space="preserve">ClusterHeads </w:t>
      </w:r>
      <w:r w:rsidRPr="00574D82">
        <w:rPr>
          <w:rFonts w:ascii="Garamond" w:hAnsi="Garamond" w:cs="Times New Roman"/>
          <w:color w:val="000000"/>
          <w:kern w:val="0"/>
          <w:sz w:val="24"/>
          <w:szCs w:val="24"/>
        </w:rPr>
        <w:t xml:space="preserve">pour distribuer équitablement la charge d'énergie entre les </w:t>
      </w:r>
      <w:r w:rsidR="003418D8" w:rsidRPr="00574D82">
        <w:rPr>
          <w:rFonts w:ascii="Garamond" w:hAnsi="Garamond" w:cs="Times New Roman"/>
          <w:color w:val="000000"/>
          <w:kern w:val="0"/>
          <w:sz w:val="24"/>
          <w:szCs w:val="24"/>
        </w:rPr>
        <w:t>nœuds</w:t>
      </w:r>
      <w:r w:rsidRPr="00574D82">
        <w:rPr>
          <w:rFonts w:ascii="Garamond" w:hAnsi="Garamond" w:cs="Times New Roman"/>
          <w:color w:val="000000"/>
          <w:kern w:val="0"/>
          <w:sz w:val="24"/>
          <w:szCs w:val="24"/>
        </w:rPr>
        <w:t xml:space="preserve"> capteurs dans le réseau. Il est considéré comme étant l'une des premières approches de routage hiérarchique basées sur le clustering. LEACH est fondé sur deux hypothèses de base :</w:t>
      </w:r>
    </w:p>
    <w:p w:rsidR="00574D82" w:rsidRPr="00574D82" w:rsidRDefault="00574D82" w:rsidP="00574D82">
      <w:pPr>
        <w:pStyle w:val="Paragraphedeliste"/>
        <w:numPr>
          <w:ilvl w:val="0"/>
          <w:numId w:val="10"/>
        </w:numPr>
        <w:autoSpaceDE w:val="0"/>
        <w:autoSpaceDN w:val="0"/>
        <w:adjustRightInd w:val="0"/>
        <w:spacing w:after="0" w:line="360" w:lineRule="auto"/>
        <w:jc w:val="both"/>
        <w:rPr>
          <w:rFonts w:ascii="Garamond" w:hAnsi="Garamond" w:cs="Times New Roman"/>
          <w:color w:val="000000"/>
          <w:sz w:val="24"/>
          <w:szCs w:val="24"/>
        </w:rPr>
      </w:pPr>
      <w:r w:rsidRPr="00574D82">
        <w:rPr>
          <w:rFonts w:ascii="Garamond" w:hAnsi="Garamond" w:cs="Times New Roman"/>
          <w:color w:val="000000"/>
          <w:sz w:val="24"/>
          <w:szCs w:val="24"/>
        </w:rPr>
        <w:t>la station de base est fixe et est placée loin des capteurs.</w:t>
      </w:r>
    </w:p>
    <w:p w:rsidR="00574D82" w:rsidRPr="00574D82" w:rsidRDefault="00574D82" w:rsidP="00574D82">
      <w:pPr>
        <w:pStyle w:val="Paragraphedeliste"/>
        <w:numPr>
          <w:ilvl w:val="0"/>
          <w:numId w:val="10"/>
        </w:numPr>
        <w:autoSpaceDE w:val="0"/>
        <w:autoSpaceDN w:val="0"/>
        <w:adjustRightInd w:val="0"/>
        <w:spacing w:after="0" w:line="360" w:lineRule="auto"/>
        <w:jc w:val="both"/>
        <w:rPr>
          <w:rFonts w:ascii="Garamond" w:hAnsi="Garamond" w:cs="Times New Roman"/>
          <w:color w:val="000000"/>
          <w:sz w:val="24"/>
          <w:szCs w:val="24"/>
        </w:rPr>
      </w:pPr>
      <w:r w:rsidRPr="00574D82">
        <w:rPr>
          <w:rFonts w:ascii="Garamond" w:hAnsi="Garamond" w:cs="Times New Roman"/>
          <w:color w:val="000000"/>
          <w:sz w:val="24"/>
          <w:szCs w:val="24"/>
        </w:rPr>
        <w:t>Tous les nœuds du réseau sont homogènes et limités en énergie</w:t>
      </w:r>
      <w:r w:rsidRPr="00574D82">
        <w:rPr>
          <w:rFonts w:ascii="Garamond" w:hAnsi="Garamond" w:cs="Times New Roman"/>
          <w:color w:val="008100"/>
          <w:sz w:val="24"/>
          <w:szCs w:val="24"/>
        </w:rPr>
        <w:t>.</w:t>
      </w:r>
    </w:p>
    <w:p w:rsidR="00AA61D0" w:rsidRPr="00574D82" w:rsidRDefault="00AA61D0" w:rsidP="00574D82">
      <w:pPr>
        <w:spacing w:after="0" w:line="360" w:lineRule="auto"/>
        <w:jc w:val="both"/>
        <w:rPr>
          <w:rFonts w:ascii="Garamond" w:eastAsia="Times New Roman" w:hAnsi="Garamond" w:cs="Times New Roman"/>
          <w:b/>
          <w:bCs/>
          <w:sz w:val="24"/>
          <w:szCs w:val="24"/>
          <w:lang w:eastAsia="fr-FR"/>
        </w:rPr>
      </w:pPr>
    </w:p>
    <w:p w:rsidR="00AA61D0" w:rsidRPr="00574D82" w:rsidRDefault="00AA61D0" w:rsidP="00D60015">
      <w:pPr>
        <w:autoSpaceDE w:val="0"/>
        <w:autoSpaceDN w:val="0"/>
        <w:adjustRightInd w:val="0"/>
        <w:spacing w:after="0" w:line="360" w:lineRule="auto"/>
        <w:ind w:right="-1" w:firstLine="284"/>
        <w:jc w:val="both"/>
        <w:rPr>
          <w:rFonts w:ascii="Garamond" w:hAnsi="Garamond" w:cs="Times New Roman"/>
          <w:sz w:val="24"/>
          <w:szCs w:val="24"/>
        </w:rPr>
      </w:pPr>
      <w:r w:rsidRPr="00574D82">
        <w:rPr>
          <w:rFonts w:ascii="Garamond" w:hAnsi="Garamond" w:cs="Times New Roman"/>
          <w:sz w:val="24"/>
          <w:szCs w:val="24"/>
        </w:rPr>
        <w:t>LEACH est exécuté en deux phases : la phase « set-up » et la phase « stea</w:t>
      </w:r>
      <w:r w:rsidR="00574D82" w:rsidRPr="00574D82">
        <w:rPr>
          <w:rFonts w:ascii="Garamond" w:hAnsi="Garamond" w:cs="Times New Roman"/>
          <w:sz w:val="24"/>
          <w:szCs w:val="24"/>
        </w:rPr>
        <w:t>dy-state » suivant la Figure A.1</w:t>
      </w:r>
      <w:r w:rsidRPr="00574D82">
        <w:rPr>
          <w:rFonts w:ascii="Garamond" w:hAnsi="Garamond" w:cs="Times New Roman"/>
          <w:sz w:val="24"/>
          <w:szCs w:val="24"/>
        </w:rPr>
        <w:t>. Dans la première phase, les ClusterHeads sont sélectionnés et les clusters sont formés, et dans la seconde phase, le transfert de données vers la station de base aura lieu. Durant la première phase, le processus d’élection des ClusterHeads est déclenché pour choisir les futurs ClusterHeads. Ainsi, une fraction prédéterminée de nœuds s’élisent comme ClusterHeads selon le schéma d’exécution suivant : durant une période T, un nœud n choisit un nombre aléatoire nb dont la valeur est comprise entre 0 et 1 (0 &lt; nb &lt; 1). Si le nombre nb est inférieur à une valeur seuil Pi(t)alors le nœud n deviendra ClusterHead durant la période courante, sinon le nœud n devrait rejoindre le ClusterHead le plus proche dans son voisinage. Donc la probabilité de devenir ClusterHead pour chaque nœud i est :</w:t>
      </w:r>
    </w:p>
    <w:p w:rsidR="00AA61D0" w:rsidRPr="00574D82" w:rsidRDefault="0063035F" w:rsidP="00D60015">
      <w:pPr>
        <w:autoSpaceDE w:val="0"/>
        <w:autoSpaceDN w:val="0"/>
        <w:adjustRightInd w:val="0"/>
        <w:spacing w:after="0" w:line="360" w:lineRule="auto"/>
        <w:jc w:val="both"/>
        <w:rPr>
          <w:rFonts w:ascii="Garamond" w:hAnsi="Garamond" w:cs="Times New Roman"/>
          <w:sz w:val="24"/>
          <w:szCs w:val="24"/>
        </w:rPr>
      </w:pPr>
      <w:r w:rsidRPr="00574D82">
        <w:rPr>
          <w:rFonts w:ascii="Garamond" w:hAnsi="Garamond"/>
          <w:noProof/>
          <w:sz w:val="24"/>
          <w:szCs w:val="24"/>
          <w:lang w:eastAsia="fr-FR"/>
        </w:rPr>
        <w:drawing>
          <wp:anchor distT="0" distB="0" distL="114300" distR="114300" simplePos="0" relativeHeight="251657216" behindDoc="0" locked="0" layoutInCell="1" allowOverlap="1">
            <wp:simplePos x="0" y="0"/>
            <wp:positionH relativeFrom="column">
              <wp:posOffset>148590</wp:posOffset>
            </wp:positionH>
            <wp:positionV relativeFrom="paragraph">
              <wp:posOffset>304165</wp:posOffset>
            </wp:positionV>
            <wp:extent cx="5486400" cy="1594485"/>
            <wp:effectExtent l="19050" t="0" r="0" b="0"/>
            <wp:wrapTopAndBottom/>
            <wp:docPr id="2" name="Picture 2" descr="leach 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ach equation"/>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594485"/>
                    </a:xfrm>
                    <a:prstGeom prst="rect">
                      <a:avLst/>
                    </a:prstGeom>
                    <a:noFill/>
                  </pic:spPr>
                </pic:pic>
              </a:graphicData>
            </a:graphic>
          </wp:anchor>
        </w:drawing>
      </w:r>
    </w:p>
    <w:p w:rsidR="00AA61D0" w:rsidRPr="00574D82" w:rsidRDefault="00AA61D0" w:rsidP="00D60015">
      <w:pPr>
        <w:autoSpaceDE w:val="0"/>
        <w:autoSpaceDN w:val="0"/>
        <w:adjustRightInd w:val="0"/>
        <w:spacing w:after="0" w:line="360" w:lineRule="auto"/>
        <w:jc w:val="both"/>
        <w:rPr>
          <w:rFonts w:ascii="Garamond" w:hAnsi="Garamond" w:cs="Times New Roman"/>
          <w:sz w:val="24"/>
          <w:szCs w:val="24"/>
        </w:rPr>
      </w:pPr>
    </w:p>
    <w:p w:rsidR="0063035F" w:rsidRPr="00574D82" w:rsidRDefault="0063035F" w:rsidP="00D60015">
      <w:pPr>
        <w:autoSpaceDE w:val="0"/>
        <w:autoSpaceDN w:val="0"/>
        <w:adjustRightInd w:val="0"/>
        <w:spacing w:after="0" w:line="360" w:lineRule="auto"/>
        <w:jc w:val="both"/>
        <w:rPr>
          <w:rFonts w:ascii="Garamond" w:hAnsi="Garamond" w:cs="Times New Roman"/>
          <w:sz w:val="24"/>
          <w:szCs w:val="24"/>
        </w:rPr>
      </w:pPr>
    </w:p>
    <w:p w:rsidR="00AA61D0" w:rsidRPr="00574D82" w:rsidRDefault="00AA61D0" w:rsidP="00D60015">
      <w:pPr>
        <w:autoSpaceDE w:val="0"/>
        <w:autoSpaceDN w:val="0"/>
        <w:adjustRightInd w:val="0"/>
        <w:spacing w:after="0" w:line="360" w:lineRule="auto"/>
        <w:jc w:val="both"/>
        <w:rPr>
          <w:rFonts w:ascii="Garamond" w:hAnsi="Garamond" w:cs="Times New Roman"/>
          <w:sz w:val="24"/>
          <w:szCs w:val="24"/>
        </w:rPr>
      </w:pPr>
      <w:r w:rsidRPr="00574D82">
        <w:rPr>
          <w:rFonts w:ascii="Garamond" w:hAnsi="Garamond" w:cs="Times New Roman"/>
          <w:sz w:val="24"/>
          <w:szCs w:val="24"/>
        </w:rPr>
        <w:t xml:space="preserve">Où N est le nombre total de nœuds dans le réseau, K est le nombre de ClusterHeads désirés, ce nombre fixe et inchangé durant tous les rounds doit être choisi soigneusement. On estime que le </w:t>
      </w:r>
      <w:r w:rsidRPr="00574D82">
        <w:rPr>
          <w:rFonts w:ascii="Garamond" w:hAnsi="Garamond" w:cs="Times New Roman"/>
          <w:sz w:val="24"/>
          <w:szCs w:val="24"/>
        </w:rPr>
        <w:lastRenderedPageBreak/>
        <w:t xml:space="preserve">pourcentage optimal du nombre de CH désirés devrait être de 5% </w:t>
      </w:r>
      <w:r w:rsidR="001E0243" w:rsidRPr="00574D82">
        <w:rPr>
          <w:rFonts w:ascii="Garamond" w:hAnsi="Garamond" w:cs="Times New Roman"/>
          <w:sz w:val="24"/>
          <w:szCs w:val="24"/>
        </w:rPr>
        <w:t xml:space="preserve">à 15% du nombre total de nœuds. </w:t>
      </w:r>
      <w:r w:rsidRPr="00574D82">
        <w:rPr>
          <w:rFonts w:ascii="Garamond" w:hAnsi="Garamond" w:cs="Times New Roman"/>
          <w:sz w:val="24"/>
          <w:szCs w:val="24"/>
        </w:rPr>
        <w:t>Si ce pourcentage n’est pas respecté, cela mènera à une grande dissipation d’énergie dans le réseau. En effet, si le nombre de CH est très élevé, on aura un nombre important de nœuds (CH) qui  se consacrent aux tâches très couteuses en ressources énergétiques. Ainsi, on aura une dissipation d’énergie considérable dans le réseau. De plus, si le nombre de CH est très petit, ces derniers vont gérer des groupes de grandes tailles. Ainsi, ces CH s’épuiseront rapidement à cause de travail important qui leur est demandés.</w:t>
      </w:r>
    </w:p>
    <w:p w:rsidR="00AA61D0" w:rsidRPr="00574D82" w:rsidRDefault="00AA61D0" w:rsidP="00D60015">
      <w:pPr>
        <w:autoSpaceDE w:val="0"/>
        <w:autoSpaceDN w:val="0"/>
        <w:adjustRightInd w:val="0"/>
        <w:spacing w:after="0" w:line="360" w:lineRule="auto"/>
        <w:ind w:firstLine="284"/>
        <w:jc w:val="both"/>
        <w:rPr>
          <w:rFonts w:ascii="Garamond" w:hAnsi="Garamond" w:cs="Times New Roman"/>
          <w:sz w:val="24"/>
          <w:szCs w:val="24"/>
        </w:rPr>
      </w:pPr>
      <w:r w:rsidRPr="00574D82">
        <w:rPr>
          <w:rFonts w:ascii="Garamond" w:hAnsi="Garamond" w:cs="Times New Roman"/>
          <w:sz w:val="24"/>
          <w:szCs w:val="24"/>
        </w:rPr>
        <w:t xml:space="preserve">Apres qu’un nœud soit élu comme ClusterHead, il informe les autres nœuds non-CH de son nouveau rôle par la diffusion d’un message d’avertissement ADV contenant l’identificateur du CH en utilisant le protocole CSMA pour éviter les collisions entre les ClusterHeads. </w:t>
      </w:r>
    </w:p>
    <w:p w:rsidR="00AA61D0" w:rsidRPr="00574D82" w:rsidRDefault="00AA61D0" w:rsidP="00D60015">
      <w:pPr>
        <w:autoSpaceDE w:val="0"/>
        <w:autoSpaceDN w:val="0"/>
        <w:adjustRightInd w:val="0"/>
        <w:spacing w:after="0" w:line="360" w:lineRule="auto"/>
        <w:ind w:firstLine="284"/>
        <w:jc w:val="both"/>
        <w:rPr>
          <w:rFonts w:ascii="Garamond" w:hAnsi="Garamond" w:cs="Times New Roman"/>
          <w:sz w:val="24"/>
          <w:szCs w:val="24"/>
        </w:rPr>
      </w:pPr>
      <w:r w:rsidRPr="00574D82">
        <w:rPr>
          <w:rFonts w:ascii="Garamond" w:hAnsi="Garamond" w:cs="Times New Roman"/>
          <w:sz w:val="24"/>
          <w:szCs w:val="24"/>
        </w:rPr>
        <w:t>Pour former les clusters, chaque nœud non-CH recevant des messages ADV choisit le CH à rejoindre en se basant sur l’amplitude la plus forte de tous les signaux reçus ou sur une décision aléatoire en cas d’égalité. Chaque membre informe son CH par l’envoie d’un message d’appartenance Join-REQ.</w:t>
      </w:r>
    </w:p>
    <w:p w:rsidR="00AA61D0" w:rsidRPr="00574D82" w:rsidRDefault="00AA61D0" w:rsidP="00D60015">
      <w:pPr>
        <w:spacing w:line="360" w:lineRule="auto"/>
        <w:ind w:firstLine="284"/>
        <w:jc w:val="both"/>
        <w:rPr>
          <w:rFonts w:ascii="Garamond" w:hAnsi="Garamond" w:cs="Times New Roman"/>
          <w:sz w:val="24"/>
          <w:szCs w:val="24"/>
        </w:rPr>
      </w:pPr>
      <w:r w:rsidRPr="00574D82">
        <w:rPr>
          <w:rFonts w:ascii="Garamond" w:hAnsi="Garamond" w:cs="Times New Roman"/>
          <w:sz w:val="24"/>
          <w:szCs w:val="24"/>
        </w:rPr>
        <w:t xml:space="preserve">Apres la formation de clusters, chaque CH joue le rôle de centre de commande et crée un ordonnanceur TDMA et assigne à chaque nœud membre une tranche de temps durant laquelle il peut transmettre ses données. Frame est l’ensemble des tranches assignées aux membres d’un groupe. Par ailleurs, afin de minimiser les interférences entre les transmissions dans des groupes adjacents, chaque CH choisit aléatoirement un code dans une liste de codes de propagation </w:t>
      </w:r>
      <w:r w:rsidR="0063035F" w:rsidRPr="00574D82">
        <w:rPr>
          <w:rFonts w:ascii="Garamond" w:hAnsi="Garamond"/>
          <w:noProof/>
          <w:sz w:val="24"/>
          <w:szCs w:val="24"/>
          <w:lang w:eastAsia="fr-FR"/>
        </w:rPr>
        <w:drawing>
          <wp:anchor distT="0" distB="0" distL="114300" distR="114300" simplePos="0" relativeHeight="251658240" behindDoc="0" locked="0" layoutInCell="1" allowOverlap="1">
            <wp:simplePos x="0" y="0"/>
            <wp:positionH relativeFrom="column">
              <wp:posOffset>234950</wp:posOffset>
            </wp:positionH>
            <wp:positionV relativeFrom="paragraph">
              <wp:posOffset>1746885</wp:posOffset>
            </wp:positionV>
            <wp:extent cx="5490845" cy="1994535"/>
            <wp:effectExtent l="0" t="0" r="0" b="5715"/>
            <wp:wrapTopAndBottom/>
            <wp:docPr id="1" name="Picture 1" descr="le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ch"/>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90845" cy="1994535"/>
                    </a:xfrm>
                    <a:prstGeom prst="rect">
                      <a:avLst/>
                    </a:prstGeom>
                    <a:noFill/>
                  </pic:spPr>
                </pic:pic>
              </a:graphicData>
            </a:graphic>
          </wp:anchor>
        </w:drawing>
      </w:r>
      <w:r w:rsidRPr="00574D82">
        <w:rPr>
          <w:rFonts w:ascii="Garamond" w:hAnsi="Garamond" w:cs="Times New Roman"/>
          <w:sz w:val="24"/>
          <w:szCs w:val="24"/>
        </w:rPr>
        <w:t>CDMA. Il le transmet par la suite à ses membres afin de l’utiliser pour leurs transmissions.</w:t>
      </w:r>
    </w:p>
    <w:p w:rsidR="00AA61D0" w:rsidRPr="00574D82" w:rsidRDefault="0063035F" w:rsidP="00D60015">
      <w:pPr>
        <w:autoSpaceDE w:val="0"/>
        <w:autoSpaceDN w:val="0"/>
        <w:adjustRightInd w:val="0"/>
        <w:spacing w:after="0" w:line="360" w:lineRule="auto"/>
        <w:jc w:val="center"/>
        <w:rPr>
          <w:rFonts w:ascii="Garamond" w:hAnsi="Garamond" w:cs="Times New Roman"/>
          <w:sz w:val="24"/>
          <w:szCs w:val="24"/>
        </w:rPr>
      </w:pPr>
      <w:r w:rsidRPr="00574D82">
        <w:rPr>
          <w:rFonts w:ascii="Garamond" w:hAnsi="Garamond" w:cs="Times New Roman"/>
          <w:sz w:val="24"/>
          <w:szCs w:val="24"/>
        </w:rPr>
        <w:t>Figure A.1</w:t>
      </w:r>
      <w:r w:rsidR="00AA61D0" w:rsidRPr="00574D82">
        <w:rPr>
          <w:rFonts w:ascii="Garamond" w:hAnsi="Garamond" w:cs="Times New Roman"/>
          <w:sz w:val="24"/>
          <w:szCs w:val="24"/>
        </w:rPr>
        <w:t> : Formation de clusters dans LEACH.</w:t>
      </w:r>
    </w:p>
    <w:p w:rsidR="00AA61D0" w:rsidRPr="00574D82" w:rsidRDefault="00AA61D0" w:rsidP="00D60015">
      <w:pPr>
        <w:spacing w:line="360" w:lineRule="auto"/>
        <w:rPr>
          <w:rFonts w:ascii="Garamond" w:hAnsi="Garamond"/>
          <w:sz w:val="24"/>
          <w:szCs w:val="24"/>
        </w:rPr>
      </w:pPr>
    </w:p>
    <w:p w:rsidR="00AA61D0" w:rsidRPr="00574D82" w:rsidRDefault="00AA61D0" w:rsidP="00D60015">
      <w:pPr>
        <w:autoSpaceDE w:val="0"/>
        <w:autoSpaceDN w:val="0"/>
        <w:adjustRightInd w:val="0"/>
        <w:spacing w:after="0" w:line="360" w:lineRule="auto"/>
        <w:ind w:firstLine="284"/>
        <w:jc w:val="both"/>
        <w:rPr>
          <w:rFonts w:ascii="Garamond" w:hAnsi="Garamond" w:cs="Times New Roman"/>
          <w:sz w:val="24"/>
          <w:szCs w:val="24"/>
        </w:rPr>
      </w:pPr>
      <w:r w:rsidRPr="00574D82">
        <w:rPr>
          <w:rFonts w:ascii="Garamond" w:hAnsi="Garamond" w:cs="Times New Roman"/>
          <w:sz w:val="24"/>
          <w:szCs w:val="24"/>
        </w:rPr>
        <w:t>Durant la deuxième phase, qui est plus longue que la précédente, les nœuds non-CH captent les évènements de l’environnement et en utilisant l’ordonnanceur TDMA ils émettent leurs données captées à leurs CHs pendant leurs propres tranches.</w:t>
      </w:r>
    </w:p>
    <w:p w:rsidR="00AA61D0" w:rsidRPr="00574D82" w:rsidRDefault="00AA61D0" w:rsidP="00D60015">
      <w:pPr>
        <w:autoSpaceDE w:val="0"/>
        <w:autoSpaceDN w:val="0"/>
        <w:adjustRightInd w:val="0"/>
        <w:spacing w:after="0" w:line="360" w:lineRule="auto"/>
        <w:ind w:firstLine="284"/>
        <w:jc w:val="both"/>
        <w:rPr>
          <w:rFonts w:ascii="Garamond" w:hAnsi="Garamond" w:cs="Times New Roman"/>
          <w:sz w:val="24"/>
          <w:szCs w:val="24"/>
        </w:rPr>
      </w:pPr>
      <w:r w:rsidRPr="00574D82">
        <w:rPr>
          <w:rFonts w:ascii="Garamond" w:hAnsi="Garamond" w:cs="Times New Roman"/>
          <w:sz w:val="24"/>
          <w:szCs w:val="24"/>
        </w:rPr>
        <w:lastRenderedPageBreak/>
        <w:t xml:space="preserve">Après un certain temps prédéterminé, le réseau va passer à un nouveau round. Ce processus est répété jusqu’à ce que tous les nœuds du réseau seront élus CH, une seule fois, tout au long des rounds précédents. Dans ce cas, le round est réinitialisé à 0. </w:t>
      </w:r>
    </w:p>
    <w:p w:rsidR="00AA61D0" w:rsidRPr="00574D82" w:rsidRDefault="00AA61D0" w:rsidP="00D60015">
      <w:pPr>
        <w:autoSpaceDE w:val="0"/>
        <w:autoSpaceDN w:val="0"/>
        <w:adjustRightInd w:val="0"/>
        <w:spacing w:after="0" w:line="360" w:lineRule="auto"/>
        <w:ind w:firstLine="284"/>
        <w:jc w:val="both"/>
        <w:rPr>
          <w:rFonts w:ascii="Garamond" w:hAnsi="Garamond" w:cs="Times New Roman"/>
          <w:sz w:val="24"/>
          <w:szCs w:val="24"/>
        </w:rPr>
      </w:pPr>
      <w:r w:rsidRPr="00574D82">
        <w:rPr>
          <w:rFonts w:ascii="Garamond" w:hAnsi="Garamond" w:cs="Times New Roman"/>
          <w:sz w:val="24"/>
          <w:szCs w:val="24"/>
        </w:rPr>
        <w:t>Cependant, bien que LEACH puisse augmenter la durée de vie du réseau, il présente certaines limitations. LEACH suppose que tous les nœuds puissent transmettre des données avec une grande puissance pour atteindre la station de base et que chaque nœud a une puissance de calcul lui permettant de supporter différentes couches MAC. Par conséquent, LEACH ne convient pas aux réseaux déployés dans de vastes régions. En outre, LEACH choisit aléatoirement la liste des ClusterHeads et il ne pose aucune contrainte sur leur distribution ainsi que sur leur niveau d’énergie. Ainsi, les ClusterHeads peuvent se concentrer dans un même endroit et par conséquent, il pourrait exister des nœuds isolés (sans ClusterHead) pouvant se déclarer. D’autre part, dans LEACH, l’agrégation des données est centralisée et est exécutée périodiquement. Or, dans certains cas, la transmission périodique des données pourrait ne pas être nécessaire, ce qui épuise rapidement l’énergie limitée des capteurs. Le protocole TDMA dans LEACH permet aux nœuds non-CH d’éteindre leurs interfaces de communication en dehors de leurs tranches ce qui permet d’économiser l’énergie, ce qui n’est pas le cas des nœuds CH qui doivent laisser leurs interfaces fonctionner durant tout le round pour collecter les données de tous ses membres afin de les agréger et les envoyer à la station de base.</w:t>
      </w:r>
    </w:p>
    <w:p w:rsidR="00032DF4" w:rsidRPr="00574D82" w:rsidRDefault="00032DF4"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rPr>
          <w:rFonts w:ascii="Garamond" w:hAnsi="Garamond"/>
          <w:sz w:val="24"/>
          <w:szCs w:val="24"/>
        </w:rPr>
      </w:pPr>
    </w:p>
    <w:p w:rsidR="00AA61D0" w:rsidRPr="00574D82" w:rsidRDefault="00AA61D0" w:rsidP="00D60015">
      <w:pPr>
        <w:spacing w:line="360" w:lineRule="auto"/>
        <w:ind w:left="2835" w:hanging="2835"/>
        <w:rPr>
          <w:rFonts w:ascii="Garamond" w:hAnsi="Garamond"/>
          <w:sz w:val="24"/>
          <w:szCs w:val="24"/>
        </w:rPr>
      </w:pPr>
      <w:r w:rsidRPr="00574D82">
        <w:rPr>
          <w:rFonts w:ascii="Garamond" w:hAnsi="Garamond"/>
          <w:i/>
          <w:iCs/>
          <w:sz w:val="48"/>
          <w:szCs w:val="48"/>
        </w:rPr>
        <w:lastRenderedPageBreak/>
        <w:t>ANNEXEB</w:t>
      </w:r>
      <w:r w:rsidRPr="00574D82">
        <w:rPr>
          <w:rFonts w:ascii="Garamond" w:hAnsi="Garamond"/>
          <w:sz w:val="48"/>
          <w:szCs w:val="48"/>
        </w:rPr>
        <w:t> :</w:t>
      </w:r>
      <w:r w:rsidRPr="00574D82">
        <w:rPr>
          <w:rFonts w:ascii="Garamond" w:hAnsi="Garamond"/>
          <w:sz w:val="40"/>
          <w:szCs w:val="40"/>
        </w:rPr>
        <w:t>L’installation du protocole LEACH dans le simulateur NS-2</w:t>
      </w:r>
    </w:p>
    <w:p w:rsidR="00966CC3" w:rsidRPr="00574D82" w:rsidRDefault="00966CC3" w:rsidP="00D60015">
      <w:pPr>
        <w:spacing w:line="360" w:lineRule="auto"/>
        <w:ind w:left="2835" w:hanging="2835"/>
        <w:rPr>
          <w:rFonts w:ascii="Garamond" w:hAnsi="Garamond"/>
          <w:sz w:val="24"/>
          <w:szCs w:val="24"/>
        </w:rPr>
      </w:pPr>
    </w:p>
    <w:p w:rsidR="00786940" w:rsidRPr="00574D82" w:rsidRDefault="00786940" w:rsidP="00D60015">
      <w:pPr>
        <w:spacing w:line="360" w:lineRule="auto"/>
        <w:jc w:val="both"/>
        <w:rPr>
          <w:rFonts w:ascii="Garamond" w:hAnsi="Garamond" w:cstheme="majorBidi"/>
          <w:b/>
          <w:bCs/>
          <w:sz w:val="28"/>
          <w:szCs w:val="28"/>
          <w:lang w:bidi="ar-DZ"/>
        </w:rPr>
      </w:pPr>
      <w:r w:rsidRPr="00574D82">
        <w:rPr>
          <w:rFonts w:ascii="Garamond" w:hAnsi="Garamond" w:cstheme="majorBidi"/>
          <w:b/>
          <w:bCs/>
          <w:sz w:val="28"/>
          <w:szCs w:val="28"/>
          <w:lang w:bidi="ar-DZ"/>
        </w:rPr>
        <w:t>B.1  Préparation de l’environnement d’implémentation :</w:t>
      </w:r>
    </w:p>
    <w:p w:rsidR="00AA61D0" w:rsidRPr="00574D82" w:rsidRDefault="00786940" w:rsidP="003418D8">
      <w:pPr>
        <w:spacing w:line="360" w:lineRule="auto"/>
        <w:ind w:firstLine="284"/>
        <w:jc w:val="both"/>
        <w:rPr>
          <w:rFonts w:ascii="Garamond" w:hAnsi="Garamond" w:cstheme="majorBidi"/>
          <w:sz w:val="24"/>
          <w:szCs w:val="24"/>
          <w:lang w:bidi="ar-DZ"/>
        </w:rPr>
      </w:pPr>
      <w:r w:rsidRPr="00574D82">
        <w:rPr>
          <w:rFonts w:ascii="Garamond" w:hAnsi="Garamond" w:cstheme="majorBidi"/>
          <w:sz w:val="24"/>
          <w:szCs w:val="24"/>
          <w:lang w:bidi="ar-DZ"/>
        </w:rPr>
        <w:t>L’implémentation du protocole LEACH passe par plusieurs étapes :</w:t>
      </w:r>
    </w:p>
    <w:p w:rsidR="00786940" w:rsidRPr="00574D82" w:rsidRDefault="00786940" w:rsidP="00D60015">
      <w:pPr>
        <w:spacing w:line="360" w:lineRule="auto"/>
        <w:jc w:val="both"/>
        <w:rPr>
          <w:rFonts w:ascii="Garamond" w:hAnsi="Garamond" w:cstheme="majorBidi"/>
          <w:sz w:val="24"/>
          <w:szCs w:val="24"/>
          <w:lang w:bidi="ar-DZ"/>
        </w:rPr>
      </w:pPr>
      <w:r w:rsidRPr="00574D82">
        <w:rPr>
          <w:rFonts w:ascii="Garamond" w:hAnsi="Garamond" w:cstheme="majorBidi"/>
          <w:sz w:val="24"/>
          <w:szCs w:val="24"/>
          <w:lang w:bidi="ar-DZ"/>
        </w:rPr>
        <w:t>La préparation de l’environnement d’implémentation consiste à installer le simulateur de réseau NS2  sous le système d’exploitation LINUX UBUNTU10-04 LTS. Nous avons choisi la version NS2.34 puisqu’elle prend en considération la topologie des réseaux sans fil. L’installation de NS2.34 sous LINUX UBUNTU10-04 s’effectue en plusieurs étapes qui se résument en :</w:t>
      </w:r>
    </w:p>
    <w:p w:rsidR="00786940" w:rsidRPr="00574D82" w:rsidRDefault="00786940" w:rsidP="00D60015">
      <w:pPr>
        <w:spacing w:line="360" w:lineRule="auto"/>
        <w:jc w:val="both"/>
        <w:rPr>
          <w:rFonts w:ascii="Garamond" w:hAnsi="Garamond" w:cstheme="majorBidi"/>
          <w:sz w:val="24"/>
          <w:szCs w:val="24"/>
          <w:lang w:bidi="ar-DZ"/>
        </w:rPr>
      </w:pPr>
      <w:r w:rsidRPr="00574D82">
        <w:rPr>
          <w:rFonts w:ascii="Garamond" w:hAnsi="Garamond" w:cstheme="majorBidi"/>
          <w:sz w:val="24"/>
          <w:szCs w:val="24"/>
          <w:lang w:bidi="ar-DZ"/>
        </w:rPr>
        <w:t xml:space="preserve">Taper les commandes suivant dans l’invite de commande : </w:t>
      </w:r>
    </w:p>
    <w:p w:rsidR="00786940" w:rsidRPr="00574D82" w:rsidRDefault="00786940" w:rsidP="00D60015">
      <w:pPr>
        <w:pStyle w:val="Paragraphedeliste"/>
        <w:numPr>
          <w:ilvl w:val="0"/>
          <w:numId w:val="2"/>
        </w:numPr>
        <w:spacing w:line="360" w:lineRule="auto"/>
        <w:jc w:val="both"/>
        <w:rPr>
          <w:rFonts w:ascii="Garamond" w:hAnsi="Garamond" w:cstheme="majorBidi"/>
          <w:sz w:val="24"/>
          <w:szCs w:val="24"/>
          <w:lang w:bidi="ar-DZ"/>
        </w:rPr>
      </w:pPr>
      <w:r w:rsidRPr="00574D82">
        <w:rPr>
          <w:rFonts w:ascii="Garamond" w:hAnsi="Garamond" w:cstheme="majorBidi"/>
          <w:sz w:val="24"/>
          <w:szCs w:val="24"/>
          <w:lang w:bidi="ar-DZ"/>
        </w:rPr>
        <w:t>Mise à jour des sources :</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sudo apt-get update</w:t>
      </w:r>
    </w:p>
    <w:p w:rsidR="00786940" w:rsidRPr="00574D82" w:rsidRDefault="00786940" w:rsidP="00D60015">
      <w:pPr>
        <w:pStyle w:val="Paragraphedeliste"/>
        <w:widowControl w:val="0"/>
        <w:numPr>
          <w:ilvl w:val="0"/>
          <w:numId w:val="2"/>
        </w:numPr>
        <w:autoSpaceDE w:val="0"/>
        <w:autoSpaceDN w:val="0"/>
        <w:adjustRightInd w:val="0"/>
        <w:spacing w:before="5" w:after="0" w:line="360" w:lineRule="auto"/>
        <w:ind w:right="66"/>
        <w:jc w:val="both"/>
        <w:rPr>
          <w:rFonts w:ascii="Garamond" w:hAnsi="Garamond" w:cs="Times New Roman"/>
          <w:color w:val="000000"/>
          <w:sz w:val="24"/>
          <w:szCs w:val="24"/>
          <w:lang w:val="en-US"/>
        </w:rPr>
      </w:pPr>
      <w:r w:rsidRPr="00574D82">
        <w:rPr>
          <w:rFonts w:ascii="Garamond" w:hAnsi="Garamond" w:cs="Times New Roman"/>
          <w:color w:val="000000"/>
          <w:sz w:val="24"/>
          <w:szCs w:val="24"/>
          <w:lang w:val="en-US"/>
        </w:rPr>
        <w:t>Installation des bibliothèques</w:t>
      </w:r>
      <w:r w:rsidRPr="00574D82">
        <w:rPr>
          <w:rFonts w:ascii="Garamond" w:hAnsi="Garamond" w:cs="Times New Roman"/>
          <w:color w:val="000000"/>
          <w:sz w:val="24"/>
          <w:szCs w:val="24"/>
        </w:rPr>
        <w:t>nécessaires</w:t>
      </w:r>
      <w:r w:rsidRPr="00574D82">
        <w:rPr>
          <w:rFonts w:ascii="Garamond" w:hAnsi="Garamond" w:cs="Times New Roman"/>
          <w:color w:val="000000"/>
          <w:sz w:val="24"/>
          <w:szCs w:val="24"/>
          <w:lang w:val="en-US"/>
        </w:rPr>
        <w:t xml:space="preserve"> :</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sudo apt-get install build-essential autoconfautomakelibxmu-dev</w:t>
      </w:r>
    </w:p>
    <w:p w:rsidR="00786940" w:rsidRPr="00574D82" w:rsidRDefault="00786940" w:rsidP="00D60015">
      <w:pPr>
        <w:pStyle w:val="Paragraphedeliste"/>
        <w:widowControl w:val="0"/>
        <w:numPr>
          <w:ilvl w:val="0"/>
          <w:numId w:val="2"/>
        </w:numPr>
        <w:autoSpaceDE w:val="0"/>
        <w:autoSpaceDN w:val="0"/>
        <w:adjustRightInd w:val="0"/>
        <w:spacing w:before="5" w:after="0" w:line="360" w:lineRule="auto"/>
        <w:ind w:right="66"/>
        <w:jc w:val="both"/>
        <w:rPr>
          <w:rFonts w:ascii="Garamond" w:hAnsi="Garamond" w:cs="Times New Roman"/>
          <w:color w:val="000000"/>
          <w:sz w:val="24"/>
          <w:szCs w:val="24"/>
        </w:rPr>
      </w:pPr>
      <w:r w:rsidRPr="00574D82">
        <w:rPr>
          <w:rFonts w:ascii="Garamond" w:hAnsi="Garamond" w:cs="Times New Roman"/>
          <w:color w:val="000000"/>
          <w:sz w:val="24"/>
          <w:szCs w:val="24"/>
        </w:rPr>
        <w:t>Installation du simulateur proprement dite:</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tar –xf ns-allinone-2.34.tar.gz</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cd ns-allinone-2.34</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lang w:val="en-US"/>
        </w:rPr>
      </w:pPr>
      <w:bookmarkStart w:id="1" w:name="__DdeLink__456_1173415102"/>
      <w:bookmarkEnd w:id="1"/>
      <w:r w:rsidRPr="00574D82">
        <w:rPr>
          <w:rFonts w:ascii="Garamond" w:hAnsi="Garamond" w:cs="Times New Roman"/>
          <w:i/>
          <w:iCs/>
          <w:color w:val="000000"/>
          <w:sz w:val="24"/>
          <w:szCs w:val="24"/>
          <w:lang w:val="en-US"/>
        </w:rPr>
        <w:t>./install</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cd ns-2.34</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color w:val="000000"/>
          <w:sz w:val="24"/>
          <w:szCs w:val="24"/>
        </w:rPr>
      </w:pPr>
      <w:r w:rsidRPr="00574D82">
        <w:rPr>
          <w:rFonts w:ascii="Garamond" w:hAnsi="Garamond" w:cs="Times New Roman"/>
          <w:i/>
          <w:iCs/>
          <w:color w:val="000000"/>
          <w:sz w:val="24"/>
          <w:szCs w:val="24"/>
        </w:rPr>
        <w:t>./validate</w:t>
      </w:r>
    </w:p>
    <w:p w:rsidR="00786940" w:rsidRPr="00574D82" w:rsidRDefault="00786940" w:rsidP="00D60015">
      <w:pPr>
        <w:pStyle w:val="Paragraphedeliste"/>
        <w:widowControl w:val="0"/>
        <w:numPr>
          <w:ilvl w:val="0"/>
          <w:numId w:val="2"/>
        </w:numPr>
        <w:autoSpaceDE w:val="0"/>
        <w:autoSpaceDN w:val="0"/>
        <w:adjustRightInd w:val="0"/>
        <w:spacing w:before="5" w:after="0" w:line="360" w:lineRule="auto"/>
        <w:ind w:right="66"/>
        <w:jc w:val="both"/>
        <w:rPr>
          <w:rFonts w:ascii="Garamond" w:hAnsi="Garamond" w:cs="Times New Roman"/>
          <w:color w:val="000000"/>
          <w:sz w:val="24"/>
          <w:szCs w:val="24"/>
        </w:rPr>
      </w:pPr>
      <w:r w:rsidRPr="00574D82">
        <w:rPr>
          <w:rFonts w:ascii="Garamond" w:hAnsi="Garamond" w:cs="Times New Roman"/>
          <w:color w:val="000000"/>
          <w:sz w:val="24"/>
          <w:szCs w:val="24"/>
        </w:rPr>
        <w:t xml:space="preserve">L’édition des variables d’environnement : </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rPr>
      </w:pPr>
      <w:r w:rsidRPr="00574D82">
        <w:rPr>
          <w:rFonts w:ascii="Garamond" w:hAnsi="Garamond" w:cs="Times New Roman"/>
          <w:i/>
          <w:iCs/>
          <w:color w:val="000000"/>
          <w:sz w:val="24"/>
          <w:szCs w:val="24"/>
        </w:rPr>
        <w:t>gedit ~/.bashrc</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i/>
          <w:iCs/>
          <w:color w:val="000000"/>
          <w:sz w:val="24"/>
          <w:szCs w:val="24"/>
        </w:rPr>
      </w:pPr>
      <w:r w:rsidRPr="00574D82">
        <w:rPr>
          <w:rFonts w:ascii="Garamond" w:hAnsi="Garamond" w:cs="Times New Roman"/>
          <w:i/>
          <w:iCs/>
          <w:color w:val="000000"/>
          <w:sz w:val="24"/>
          <w:szCs w:val="24"/>
        </w:rPr>
        <w:t>source /.bashrc</w:t>
      </w:r>
    </w:p>
    <w:p w:rsidR="00786940" w:rsidRPr="00574D82" w:rsidRDefault="00786940" w:rsidP="00D60015">
      <w:pPr>
        <w:pStyle w:val="Paragraphedeliste"/>
        <w:widowControl w:val="0"/>
        <w:numPr>
          <w:ilvl w:val="0"/>
          <w:numId w:val="1"/>
        </w:numPr>
        <w:autoSpaceDE w:val="0"/>
        <w:autoSpaceDN w:val="0"/>
        <w:adjustRightInd w:val="0"/>
        <w:spacing w:before="5" w:after="0" w:line="360" w:lineRule="auto"/>
        <w:ind w:right="66"/>
        <w:jc w:val="both"/>
        <w:rPr>
          <w:rFonts w:ascii="Garamond" w:hAnsi="Garamond" w:cs="Times New Roman"/>
          <w:color w:val="000000"/>
          <w:sz w:val="24"/>
          <w:szCs w:val="24"/>
        </w:rPr>
      </w:pPr>
      <w:r w:rsidRPr="00574D82">
        <w:rPr>
          <w:rFonts w:ascii="Garamond" w:hAnsi="Garamond" w:cs="Times New Roman"/>
          <w:i/>
          <w:iCs/>
          <w:color w:val="000000"/>
          <w:sz w:val="24"/>
          <w:szCs w:val="24"/>
        </w:rPr>
        <w:t>ns</w:t>
      </w:r>
    </w:p>
    <w:p w:rsidR="00786940" w:rsidRPr="00574D82" w:rsidRDefault="00786940" w:rsidP="00D60015">
      <w:pPr>
        <w:widowControl w:val="0"/>
        <w:autoSpaceDE w:val="0"/>
        <w:autoSpaceDN w:val="0"/>
        <w:adjustRightInd w:val="0"/>
        <w:spacing w:before="5" w:after="0" w:line="360" w:lineRule="auto"/>
        <w:ind w:left="138" w:right="66" w:firstLine="276"/>
        <w:jc w:val="both"/>
        <w:rPr>
          <w:rFonts w:ascii="Garamond" w:hAnsi="Garamond" w:cs="Times New Roman"/>
          <w:color w:val="000000"/>
          <w:sz w:val="24"/>
          <w:szCs w:val="24"/>
        </w:rPr>
      </w:pPr>
      <w:r w:rsidRPr="00574D82">
        <w:rPr>
          <w:rFonts w:ascii="Garamond" w:hAnsi="Garamond" w:cs="Times New Roman"/>
          <w:i/>
          <w:iCs/>
          <w:color w:val="000000"/>
          <w:sz w:val="24"/>
          <w:szCs w:val="24"/>
        </w:rPr>
        <w:t xml:space="preserve">% </w:t>
      </w:r>
      <w:r w:rsidRPr="00574D82">
        <w:rPr>
          <w:rFonts w:ascii="Garamond" w:hAnsi="Garamond" w:cs="Times New Roman"/>
          <w:color w:val="000000"/>
          <w:sz w:val="24"/>
          <w:szCs w:val="24"/>
        </w:rPr>
        <w:t>………l'installation est terminée avec succès.</w:t>
      </w:r>
    </w:p>
    <w:p w:rsidR="00786940" w:rsidRPr="00574D82" w:rsidRDefault="00786940" w:rsidP="00D60015">
      <w:pPr>
        <w:spacing w:line="360" w:lineRule="auto"/>
        <w:jc w:val="both"/>
        <w:rPr>
          <w:rFonts w:ascii="Garamond" w:hAnsi="Garamond" w:cstheme="majorBidi"/>
          <w:sz w:val="24"/>
          <w:szCs w:val="24"/>
          <w:lang w:bidi="ar-DZ"/>
        </w:rPr>
      </w:pPr>
      <w:r w:rsidRPr="00574D82">
        <w:rPr>
          <w:rFonts w:ascii="Garamond" w:hAnsi="Garamond" w:cs="Times New Roman"/>
          <w:color w:val="000000"/>
          <w:sz w:val="24"/>
          <w:szCs w:val="24"/>
        </w:rPr>
        <w:t>Copier le suivant dans le fichier texte bashrc avec la modification de path ou le chemin et enregistrer </w:t>
      </w:r>
      <w:r w:rsidRPr="00574D82">
        <w:rPr>
          <w:rFonts w:ascii="Garamond" w:hAnsi="Garamond" w:cstheme="majorBidi"/>
          <w:sz w:val="24"/>
          <w:szCs w:val="24"/>
          <w:lang w:bidi="ar-DZ"/>
        </w:rPr>
        <w:t>:</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 LD_LIBRARY_PATH</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OTCL_LIB=/home/ns-allinone-2.34/otcl-1.13</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lastRenderedPageBreak/>
        <w:t>NS2_LIB=/home/ns-allinone-2.34/lib</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X11_LIB=/usr/X11R6/lib</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USR_LOCAL_LIB=/usr/local/lib</w:t>
      </w:r>
    </w:p>
    <w:p w:rsidR="00786940" w:rsidRPr="00574D82" w:rsidRDefault="00966CC3" w:rsidP="00D60015">
      <w:pPr>
        <w:widowControl w:val="0"/>
        <w:autoSpaceDE w:val="0"/>
        <w:autoSpaceDN w:val="0"/>
        <w:adjustRightInd w:val="0"/>
        <w:spacing w:before="5" w:line="360" w:lineRule="auto"/>
        <w:ind w:left="426" w:right="6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e</w:t>
      </w:r>
      <w:r w:rsidR="00786940" w:rsidRPr="00574D82">
        <w:rPr>
          <w:rFonts w:ascii="Garamond" w:hAnsi="Garamond" w:cs="Times New Roman"/>
          <w:i/>
          <w:iCs/>
          <w:color w:val="000000"/>
          <w:sz w:val="24"/>
          <w:szCs w:val="24"/>
          <w:lang w:val="en-US"/>
        </w:rPr>
        <w:t>xport LD_LIBRARY_PATH=$LD_LIBRARY_PATH:$OTCL_LIB:$NS2_LIB:$X11_LIB:$USR_LOCAL_LIB</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 TCL_LIBRARY</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TCL_LIB=/home/ns-allinone-2.34/tcl8.4.18/library</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 xml:space="preserve">USR_LIB=/usr/lib </w:t>
      </w:r>
    </w:p>
    <w:p w:rsidR="00966CC3"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export </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TCL_LIBRARY=$TCL_LIB:$USR_LIB</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 PATH</w:t>
      </w:r>
    </w:p>
    <w:p w:rsidR="00786940" w:rsidRPr="00574D82" w:rsidRDefault="00786940" w:rsidP="00D60015">
      <w:pPr>
        <w:widowControl w:val="0"/>
        <w:autoSpaceDE w:val="0"/>
        <w:autoSpaceDN w:val="0"/>
        <w:adjustRightInd w:val="0"/>
        <w:spacing w:before="5" w:line="360" w:lineRule="auto"/>
        <w:ind w:left="426" w:right="66" w:hanging="8"/>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XGRAPH=/home/ns-allinone-2.34/bin:/home/ns-allinone-2.34/tcl8.4.18/unix:/home/ns-allinone-2.34/tk8.4.18/unix</w:t>
      </w:r>
    </w:p>
    <w:p w:rsidR="00786940" w:rsidRPr="00574D82" w:rsidRDefault="00786940" w:rsidP="00D60015">
      <w:pPr>
        <w:spacing w:line="360" w:lineRule="auto"/>
        <w:ind w:left="426"/>
        <w:jc w:val="both"/>
        <w:rPr>
          <w:rFonts w:ascii="Garamond" w:hAnsi="Garamond" w:cs="Times New Roman"/>
          <w:i/>
          <w:iCs/>
          <w:color w:val="000000"/>
          <w:sz w:val="24"/>
          <w:szCs w:val="24"/>
          <w:lang w:val="en-US"/>
        </w:rPr>
      </w:pPr>
      <w:r w:rsidRPr="00574D82">
        <w:rPr>
          <w:rFonts w:ascii="Garamond" w:hAnsi="Garamond" w:cs="Times New Roman"/>
          <w:i/>
          <w:iCs/>
          <w:color w:val="000000"/>
          <w:sz w:val="24"/>
          <w:szCs w:val="24"/>
          <w:lang w:val="en-US"/>
        </w:rPr>
        <w:t>NS=/home/ns-allinone-2.34/ns-2.34/ NAM=/home/ns-allinone-2.34/nam-1.14/</w:t>
      </w:r>
    </w:p>
    <w:p w:rsidR="00786940" w:rsidRPr="00574D82" w:rsidRDefault="00786940" w:rsidP="00D60015">
      <w:pPr>
        <w:widowControl w:val="0"/>
        <w:autoSpaceDE w:val="0"/>
        <w:autoSpaceDN w:val="0"/>
        <w:adjustRightInd w:val="0"/>
        <w:spacing w:before="5" w:line="360" w:lineRule="auto"/>
        <w:ind w:left="138" w:right="66" w:firstLine="276"/>
        <w:jc w:val="both"/>
        <w:rPr>
          <w:rFonts w:ascii="Garamond" w:hAnsi="Garamond" w:cs="Times New Roman"/>
          <w:i/>
          <w:iCs/>
          <w:color w:val="000000"/>
          <w:sz w:val="24"/>
          <w:szCs w:val="24"/>
        </w:rPr>
      </w:pPr>
      <w:r w:rsidRPr="00574D82">
        <w:rPr>
          <w:rFonts w:ascii="Garamond" w:hAnsi="Garamond" w:cs="Times New Roman"/>
          <w:i/>
          <w:iCs/>
          <w:color w:val="000000"/>
          <w:sz w:val="24"/>
          <w:szCs w:val="24"/>
        </w:rPr>
        <w:t>PATH=$PATH:$XGRAPH:$NS:$NAM</w:t>
      </w:r>
    </w:p>
    <w:p w:rsidR="00786940" w:rsidRPr="00574D82" w:rsidRDefault="00786940" w:rsidP="00D60015">
      <w:pPr>
        <w:widowControl w:val="0"/>
        <w:autoSpaceDE w:val="0"/>
        <w:autoSpaceDN w:val="0"/>
        <w:adjustRightInd w:val="0"/>
        <w:spacing w:after="0" w:line="360" w:lineRule="auto"/>
        <w:ind w:right="66"/>
        <w:jc w:val="both"/>
        <w:rPr>
          <w:rFonts w:ascii="Garamond" w:hAnsi="Garamond" w:cs="Times New Roman"/>
          <w:b/>
          <w:bCs/>
          <w:color w:val="000000"/>
          <w:sz w:val="28"/>
          <w:szCs w:val="28"/>
        </w:rPr>
      </w:pPr>
      <w:r w:rsidRPr="00574D82">
        <w:rPr>
          <w:rFonts w:ascii="Garamond" w:hAnsi="Garamond" w:cs="Times New Roman"/>
          <w:b/>
          <w:bCs/>
          <w:color w:val="000000"/>
          <w:sz w:val="28"/>
          <w:szCs w:val="28"/>
        </w:rPr>
        <w:t>B.2  L’installation du protocole LEACH :</w:t>
      </w:r>
    </w:p>
    <w:p w:rsidR="00786940" w:rsidRPr="00574D82" w:rsidRDefault="00966CC3" w:rsidP="00D60015">
      <w:pPr>
        <w:spacing w:after="0" w:line="360" w:lineRule="auto"/>
        <w:ind w:firstLine="284"/>
        <w:jc w:val="both"/>
        <w:rPr>
          <w:rFonts w:ascii="Garamond" w:hAnsi="Garamond" w:cs="Times New Roman"/>
          <w:sz w:val="24"/>
          <w:szCs w:val="24"/>
        </w:rPr>
      </w:pPr>
      <w:r w:rsidRPr="00574D82">
        <w:rPr>
          <w:rFonts w:ascii="Garamond" w:hAnsi="Garamond" w:cs="Times New Roman"/>
          <w:sz w:val="24"/>
          <w:szCs w:val="24"/>
        </w:rPr>
        <w:t>On suppose que le simulateur NS-2 et le compilateur gcc-4.3 sont déjà installés sur le système.</w:t>
      </w:r>
    </w:p>
    <w:p w:rsidR="00966CC3" w:rsidRPr="00574D82" w:rsidRDefault="005302E4" w:rsidP="00D60015">
      <w:pPr>
        <w:pStyle w:val="Paragraphedeliste"/>
        <w:numPr>
          <w:ilvl w:val="0"/>
          <w:numId w:val="5"/>
        </w:numPr>
        <w:spacing w:after="0" w:line="360" w:lineRule="auto"/>
        <w:ind w:left="567"/>
        <w:jc w:val="both"/>
        <w:rPr>
          <w:rFonts w:ascii="Garamond" w:hAnsi="Garamond" w:cs="Times New Roman"/>
          <w:sz w:val="24"/>
          <w:szCs w:val="24"/>
        </w:rPr>
      </w:pPr>
      <w:r w:rsidRPr="00574D82">
        <w:rPr>
          <w:rFonts w:ascii="Garamond" w:hAnsi="Garamond"/>
          <w:sz w:val="24"/>
          <w:szCs w:val="24"/>
        </w:rPr>
        <w:t>Télécharger et mettre le package “n</w:t>
      </w:r>
      <w:r w:rsidR="00966CC3" w:rsidRPr="00574D82">
        <w:rPr>
          <w:rFonts w:ascii="Garamond" w:hAnsi="Garamond"/>
          <w:sz w:val="24"/>
          <w:szCs w:val="24"/>
        </w:rPr>
        <w:t xml:space="preserve">s-234-leach.tar.gz” </w:t>
      </w:r>
      <w:r w:rsidRPr="00574D82">
        <w:rPr>
          <w:rFonts w:ascii="Garamond" w:hAnsi="Garamond"/>
          <w:sz w:val="24"/>
          <w:szCs w:val="24"/>
        </w:rPr>
        <w:t xml:space="preserve">dans le répertoire </w:t>
      </w:r>
      <w:r w:rsidR="00966CC3" w:rsidRPr="00574D82">
        <w:rPr>
          <w:rFonts w:ascii="Garamond" w:hAnsi="Garamond"/>
          <w:sz w:val="24"/>
          <w:szCs w:val="24"/>
        </w:rPr>
        <w:t>“/home/</w:t>
      </w:r>
      <w:r w:rsidRPr="00574D82">
        <w:rPr>
          <w:rFonts w:ascii="Garamond" w:hAnsi="Garamond"/>
          <w:sz w:val="24"/>
          <w:szCs w:val="24"/>
        </w:rPr>
        <w:t>mon-répertoire</w:t>
      </w:r>
      <w:r w:rsidR="00966CC3" w:rsidRPr="00574D82">
        <w:rPr>
          <w:rFonts w:ascii="Garamond" w:hAnsi="Garamond"/>
          <w:sz w:val="24"/>
          <w:szCs w:val="24"/>
        </w:rPr>
        <w:t>/ns-allinone-2.34/ns-2.34″.</w:t>
      </w:r>
    </w:p>
    <w:p w:rsidR="005302E4" w:rsidRPr="00574D82" w:rsidRDefault="005302E4" w:rsidP="00D60015">
      <w:pPr>
        <w:pStyle w:val="Paragraphedeliste"/>
        <w:numPr>
          <w:ilvl w:val="0"/>
          <w:numId w:val="5"/>
        </w:numPr>
        <w:spacing w:after="0" w:line="360" w:lineRule="auto"/>
        <w:ind w:left="567"/>
        <w:jc w:val="both"/>
        <w:rPr>
          <w:rFonts w:ascii="Garamond" w:hAnsi="Garamond" w:cs="Times New Roman"/>
          <w:sz w:val="24"/>
          <w:szCs w:val="24"/>
        </w:rPr>
      </w:pPr>
      <w:r w:rsidRPr="00574D82">
        <w:rPr>
          <w:rFonts w:ascii="Garamond" w:hAnsi="Garamond"/>
          <w:sz w:val="24"/>
          <w:szCs w:val="24"/>
        </w:rPr>
        <w:t>Télécharger et mettre le fichier bash “leach-setup.sh” dans le répertoire “/home/ mon-répertoire /ns-allinone-2.34/ns-2.34″.</w:t>
      </w:r>
    </w:p>
    <w:p w:rsidR="005302E4" w:rsidRPr="00574D82" w:rsidRDefault="005302E4" w:rsidP="00D60015">
      <w:pPr>
        <w:pStyle w:val="Paragraphedeliste"/>
        <w:numPr>
          <w:ilvl w:val="0"/>
          <w:numId w:val="5"/>
        </w:numPr>
        <w:spacing w:after="0" w:line="360" w:lineRule="auto"/>
        <w:ind w:left="567"/>
        <w:jc w:val="both"/>
        <w:rPr>
          <w:rFonts w:ascii="Garamond" w:hAnsi="Garamond" w:cs="Times New Roman"/>
          <w:sz w:val="24"/>
          <w:szCs w:val="24"/>
        </w:rPr>
      </w:pPr>
      <w:r w:rsidRPr="00574D82">
        <w:rPr>
          <w:rFonts w:ascii="Garamond" w:hAnsi="Garamond"/>
          <w:sz w:val="24"/>
          <w:szCs w:val="24"/>
        </w:rPr>
        <w:t>Remplaçons les chemins  “</w:t>
      </w:r>
      <w:r w:rsidRPr="00574D82">
        <w:rPr>
          <w:rFonts w:ascii="Garamond" w:hAnsi="Garamond" w:cs="Courier New"/>
          <w:sz w:val="24"/>
          <w:szCs w:val="24"/>
        </w:rPr>
        <w:t>/opt/ns-allinone-2.34/ns-2.34</w:t>
      </w:r>
      <w:r w:rsidRPr="00574D82">
        <w:rPr>
          <w:rFonts w:ascii="Garamond" w:hAnsi="Garamond"/>
          <w:sz w:val="24"/>
          <w:szCs w:val="24"/>
        </w:rPr>
        <w:t>”</w:t>
      </w:r>
      <w:r w:rsidRPr="00574D82">
        <w:rPr>
          <w:rFonts w:ascii="Garamond" w:hAnsi="Garamond" w:cs="Courier New"/>
          <w:sz w:val="24"/>
          <w:szCs w:val="24"/>
        </w:rPr>
        <w:t xml:space="preserve"> dans le fichier </w:t>
      </w:r>
      <w:r w:rsidRPr="00574D82">
        <w:rPr>
          <w:rFonts w:ascii="Garamond" w:hAnsi="Garamond"/>
          <w:sz w:val="24"/>
          <w:szCs w:val="24"/>
        </w:rPr>
        <w:t>“leach-setup.sh” par nos propres chemin</w:t>
      </w:r>
      <w:r w:rsidR="006F3313" w:rsidRPr="00574D82">
        <w:rPr>
          <w:rFonts w:ascii="Garamond" w:hAnsi="Garamond"/>
          <w:sz w:val="24"/>
          <w:szCs w:val="24"/>
        </w:rPr>
        <w:t>s</w:t>
      </w:r>
      <w:r w:rsidRPr="00574D82">
        <w:rPr>
          <w:rFonts w:ascii="Garamond" w:hAnsi="Garamond"/>
          <w:sz w:val="24"/>
          <w:szCs w:val="24"/>
        </w:rPr>
        <w:t xml:space="preserve"> “</w:t>
      </w:r>
      <w:r w:rsidRPr="00574D82">
        <w:rPr>
          <w:rFonts w:ascii="Garamond" w:hAnsi="Garamond" w:cs="Courier New"/>
          <w:sz w:val="24"/>
          <w:szCs w:val="24"/>
        </w:rPr>
        <w:t>/notre-chemin/ns-allinone-2.34/ns-2.34</w:t>
      </w:r>
      <w:r w:rsidRPr="00574D82">
        <w:rPr>
          <w:rFonts w:ascii="Garamond" w:hAnsi="Garamond"/>
          <w:sz w:val="24"/>
          <w:szCs w:val="24"/>
        </w:rPr>
        <w:t>”</w:t>
      </w:r>
    </w:p>
    <w:p w:rsidR="00390B7D" w:rsidRPr="00574D82" w:rsidRDefault="005302E4" w:rsidP="00D60015">
      <w:pPr>
        <w:pStyle w:val="Paragraphedeliste"/>
        <w:numPr>
          <w:ilvl w:val="0"/>
          <w:numId w:val="5"/>
        </w:numPr>
        <w:spacing w:after="0" w:line="360" w:lineRule="auto"/>
        <w:ind w:left="567"/>
        <w:jc w:val="both"/>
        <w:rPr>
          <w:rFonts w:ascii="Garamond" w:eastAsia="Times New Roman" w:hAnsi="Garamond" w:cs="Times New Roman"/>
          <w:sz w:val="24"/>
          <w:szCs w:val="24"/>
        </w:rPr>
      </w:pPr>
      <w:r w:rsidRPr="00574D82">
        <w:rPr>
          <w:rFonts w:ascii="Garamond" w:hAnsi="Garamond"/>
          <w:sz w:val="24"/>
          <w:szCs w:val="24"/>
        </w:rPr>
        <w:t>Plaçons-nous dans le répertoire</w:t>
      </w:r>
      <w:r w:rsidRPr="00574D82">
        <w:rPr>
          <w:rFonts w:ascii="Garamond" w:eastAsia="Times New Roman" w:hAnsi="Garamond" w:cs="Times New Roman"/>
          <w:sz w:val="24"/>
          <w:szCs w:val="24"/>
        </w:rPr>
        <w:t xml:space="preserve"> “/home/</w:t>
      </w:r>
      <w:r w:rsidR="00390B7D" w:rsidRPr="00574D82">
        <w:rPr>
          <w:rFonts w:ascii="Garamond" w:eastAsia="Times New Roman" w:hAnsi="Garamond" w:cs="Times New Roman"/>
          <w:sz w:val="24"/>
          <w:szCs w:val="24"/>
        </w:rPr>
        <w:t>mon-répertoire</w:t>
      </w:r>
      <w:r w:rsidRPr="00574D82">
        <w:rPr>
          <w:rFonts w:ascii="Garamond" w:eastAsia="Times New Roman" w:hAnsi="Garamond" w:cs="Times New Roman"/>
          <w:sz w:val="24"/>
          <w:szCs w:val="24"/>
        </w:rPr>
        <w:t xml:space="preserve">/ns-allinone-2.34/ns-2.34″ </w:t>
      </w:r>
      <w:r w:rsidR="00390B7D" w:rsidRPr="00574D82">
        <w:rPr>
          <w:rFonts w:ascii="Garamond" w:eastAsia="Times New Roman" w:hAnsi="Garamond" w:cs="Times New Roman"/>
          <w:sz w:val="24"/>
          <w:szCs w:val="24"/>
        </w:rPr>
        <w:t>et patchons le fichier</w:t>
      </w:r>
      <w:r w:rsidRPr="00574D82">
        <w:rPr>
          <w:rFonts w:ascii="Garamond" w:eastAsia="Times New Roman" w:hAnsi="Garamond" w:cs="Times New Roman"/>
          <w:sz w:val="24"/>
          <w:szCs w:val="24"/>
        </w:rPr>
        <w:t xml:space="preserve"> “leach-setup.sh” </w:t>
      </w:r>
      <w:r w:rsidR="00390B7D" w:rsidRPr="00574D82">
        <w:rPr>
          <w:rFonts w:ascii="Garamond" w:eastAsia="Times New Roman" w:hAnsi="Garamond" w:cs="Times New Roman"/>
          <w:sz w:val="24"/>
          <w:szCs w:val="24"/>
        </w:rPr>
        <w:t>en exécutant</w:t>
      </w:r>
      <w:r w:rsidR="006F3313" w:rsidRPr="00574D82">
        <w:rPr>
          <w:rFonts w:ascii="Garamond" w:eastAsia="Times New Roman" w:hAnsi="Garamond" w:cs="Times New Roman"/>
          <w:sz w:val="24"/>
          <w:szCs w:val="24"/>
        </w:rPr>
        <w:t xml:space="preserve"> ces</w:t>
      </w:r>
      <w:r w:rsidR="00390B7D" w:rsidRPr="00574D82">
        <w:rPr>
          <w:rFonts w:ascii="Garamond" w:eastAsia="Times New Roman" w:hAnsi="Garamond" w:cs="Times New Roman"/>
          <w:sz w:val="24"/>
          <w:szCs w:val="24"/>
        </w:rPr>
        <w:t xml:space="preserve"> commande</w:t>
      </w:r>
      <w:r w:rsidR="006F3313" w:rsidRPr="00574D82">
        <w:rPr>
          <w:rFonts w:ascii="Garamond" w:eastAsia="Times New Roman" w:hAnsi="Garamond" w:cs="Times New Roman"/>
          <w:sz w:val="24"/>
          <w:szCs w:val="24"/>
        </w:rPr>
        <w:t>s</w:t>
      </w:r>
      <w:r w:rsidR="00390B7D" w:rsidRPr="00574D82">
        <w:rPr>
          <w:rFonts w:ascii="Garamond" w:eastAsia="Times New Roman" w:hAnsi="Garamond" w:cs="Times New Roman"/>
          <w:sz w:val="24"/>
          <w:szCs w:val="24"/>
        </w:rPr>
        <w:t>:</w:t>
      </w:r>
    </w:p>
    <w:p w:rsidR="005302E4" w:rsidRPr="00574D82" w:rsidRDefault="00390B7D" w:rsidP="00D60015">
      <w:pPr>
        <w:pStyle w:val="Paragraphedeliste"/>
        <w:spacing w:after="0" w:line="360" w:lineRule="auto"/>
        <w:ind w:left="1004"/>
        <w:jc w:val="both"/>
        <w:rPr>
          <w:rFonts w:ascii="Garamond" w:eastAsia="Times New Roman" w:hAnsi="Garamond" w:cs="Times New Roman"/>
          <w:i/>
          <w:iCs/>
          <w:sz w:val="24"/>
          <w:szCs w:val="24"/>
        </w:rPr>
      </w:pPr>
      <w:r w:rsidRPr="00574D82">
        <w:rPr>
          <w:rFonts w:ascii="Garamond" w:eastAsia="Times New Roman" w:hAnsi="Garamond" w:cs="Times New Roman"/>
          <w:i/>
          <w:iCs/>
          <w:sz w:val="24"/>
          <w:szCs w:val="24"/>
        </w:rPr>
        <w:t>mon-répertoire</w:t>
      </w:r>
      <w:r w:rsidR="005302E4" w:rsidRPr="00574D82">
        <w:rPr>
          <w:rFonts w:ascii="Garamond" w:eastAsia="Times New Roman" w:hAnsi="Garamond" w:cs="Times New Roman"/>
          <w:i/>
          <w:iCs/>
          <w:sz w:val="24"/>
          <w:szCs w:val="24"/>
        </w:rPr>
        <w:t>@ubuntu-10.04:~$ cd /home/</w:t>
      </w:r>
      <w:r w:rsidRPr="00574D82">
        <w:rPr>
          <w:rFonts w:ascii="Garamond" w:eastAsia="Times New Roman" w:hAnsi="Garamond" w:cs="Times New Roman"/>
          <w:i/>
          <w:iCs/>
          <w:sz w:val="24"/>
          <w:szCs w:val="24"/>
        </w:rPr>
        <w:t xml:space="preserve"> mon-répertoire</w:t>
      </w:r>
      <w:r w:rsidR="005302E4" w:rsidRPr="00574D82">
        <w:rPr>
          <w:rFonts w:ascii="Garamond" w:eastAsia="Times New Roman" w:hAnsi="Garamond" w:cs="Times New Roman"/>
          <w:i/>
          <w:iCs/>
          <w:sz w:val="24"/>
          <w:szCs w:val="24"/>
        </w:rPr>
        <w:t>/ns-allinone-2.34/ns-2.34/ </w:t>
      </w:r>
    </w:p>
    <w:p w:rsidR="005302E4" w:rsidRPr="00574D82" w:rsidRDefault="00390B7D" w:rsidP="00D60015">
      <w:pPr>
        <w:spacing w:before="100" w:beforeAutospacing="1" w:after="100" w:afterAutospacing="1" w:line="360" w:lineRule="auto"/>
        <w:ind w:left="1004"/>
        <w:rPr>
          <w:rFonts w:ascii="Garamond" w:eastAsia="Times New Roman" w:hAnsi="Garamond" w:cs="Times New Roman"/>
          <w:kern w:val="0"/>
          <w:sz w:val="24"/>
          <w:szCs w:val="24"/>
          <w:lang w:val="en-US"/>
        </w:rPr>
      </w:pPr>
      <w:r w:rsidRPr="00574D82">
        <w:rPr>
          <w:rFonts w:ascii="Garamond" w:eastAsia="Times New Roman" w:hAnsi="Garamond" w:cs="Times New Roman"/>
          <w:i/>
          <w:iCs/>
          <w:sz w:val="24"/>
          <w:szCs w:val="24"/>
          <w:lang w:val="en-US"/>
        </w:rPr>
        <w:lastRenderedPageBreak/>
        <w:t>mon-répertoire</w:t>
      </w:r>
      <w:r w:rsidR="005302E4" w:rsidRPr="00574D82">
        <w:rPr>
          <w:rFonts w:ascii="Garamond" w:eastAsia="Times New Roman" w:hAnsi="Garamond" w:cs="Times New Roman"/>
          <w:i/>
          <w:iCs/>
          <w:kern w:val="0"/>
          <w:sz w:val="24"/>
          <w:szCs w:val="24"/>
          <w:lang w:val="en-US"/>
        </w:rPr>
        <w:t>@ubuntu-10.04:/home/</w:t>
      </w:r>
      <w:r w:rsidRPr="00574D82">
        <w:rPr>
          <w:rFonts w:ascii="Garamond" w:eastAsia="Times New Roman" w:hAnsi="Garamond" w:cs="Times New Roman"/>
          <w:i/>
          <w:iCs/>
          <w:sz w:val="24"/>
          <w:szCs w:val="24"/>
        </w:rPr>
        <w:t xml:space="preserve"> mon-répertoire</w:t>
      </w:r>
      <w:r w:rsidR="005302E4" w:rsidRPr="00574D82">
        <w:rPr>
          <w:rFonts w:ascii="Garamond" w:eastAsia="Times New Roman" w:hAnsi="Garamond" w:cs="Times New Roman"/>
          <w:i/>
          <w:iCs/>
          <w:kern w:val="0"/>
          <w:sz w:val="24"/>
          <w:szCs w:val="24"/>
          <w:lang w:val="en-US"/>
        </w:rPr>
        <w:t>/ns-allinone-2.34/ns-2.34$ bash leach-setup.sh</w:t>
      </w:r>
    </w:p>
    <w:p w:rsidR="00390B7D" w:rsidRPr="00574D82" w:rsidRDefault="00390B7D" w:rsidP="00D60015">
      <w:pPr>
        <w:pStyle w:val="Paragraphedeliste"/>
        <w:numPr>
          <w:ilvl w:val="0"/>
          <w:numId w:val="5"/>
        </w:numPr>
        <w:spacing w:after="0" w:line="360" w:lineRule="auto"/>
        <w:ind w:left="567"/>
        <w:jc w:val="both"/>
        <w:rPr>
          <w:rFonts w:ascii="Garamond" w:hAnsi="Garamond" w:cs="Times New Roman"/>
          <w:sz w:val="24"/>
          <w:szCs w:val="24"/>
        </w:rPr>
      </w:pPr>
      <w:r w:rsidRPr="00574D82">
        <w:rPr>
          <w:rFonts w:ascii="Garamond" w:hAnsi="Garamond" w:cs="Times New Roman"/>
          <w:sz w:val="24"/>
          <w:szCs w:val="24"/>
        </w:rPr>
        <w:t xml:space="preserve">Remplaçons tout chemin </w:t>
      </w:r>
      <w:r w:rsidRPr="00574D82">
        <w:rPr>
          <w:rFonts w:ascii="Garamond" w:hAnsi="Garamond"/>
          <w:sz w:val="24"/>
          <w:szCs w:val="24"/>
        </w:rPr>
        <w:t>“…/ns-allinone-2.34″ par “notre-chemin/ns-allinone-2.34″ dans les deux fichiers ”Makefile” et ”Makefile.in” se trouvant dans le repertoire “/home/mon-répertoire/ns-allinone-2.34/ns-2.34″</w:t>
      </w:r>
    </w:p>
    <w:p w:rsidR="00390B7D" w:rsidRPr="00574D82" w:rsidRDefault="00390B7D" w:rsidP="00D60015">
      <w:pPr>
        <w:pStyle w:val="Paragraphedeliste"/>
        <w:numPr>
          <w:ilvl w:val="0"/>
          <w:numId w:val="5"/>
        </w:numPr>
        <w:spacing w:after="0" w:line="360" w:lineRule="auto"/>
        <w:ind w:left="567"/>
        <w:jc w:val="both"/>
        <w:rPr>
          <w:rFonts w:ascii="Garamond" w:hAnsi="Garamond" w:cs="Times New Roman"/>
          <w:sz w:val="24"/>
          <w:szCs w:val="24"/>
        </w:rPr>
      </w:pPr>
      <w:r w:rsidRPr="00574D82">
        <w:rPr>
          <w:rFonts w:ascii="Garamond" w:hAnsi="Garamond"/>
          <w:sz w:val="24"/>
          <w:szCs w:val="24"/>
        </w:rPr>
        <w:t>Modifions les fichiers “Makefile” et “Makefile.in” tel que :</w:t>
      </w:r>
    </w:p>
    <w:p w:rsidR="00390B7D" w:rsidRPr="00574D82" w:rsidRDefault="00390B7D" w:rsidP="00D60015">
      <w:pPr>
        <w:pStyle w:val="Paragraphedeliste"/>
        <w:spacing w:before="100" w:beforeAutospacing="1" w:after="100" w:afterAutospacing="1" w:line="360" w:lineRule="auto"/>
        <w:ind w:left="1004"/>
        <w:rPr>
          <w:rFonts w:ascii="Garamond" w:eastAsia="Times New Roman" w:hAnsi="Garamond" w:cs="Times New Roman"/>
          <w:sz w:val="24"/>
          <w:szCs w:val="24"/>
          <w:lang w:val="en-US"/>
        </w:rPr>
      </w:pPr>
      <w:r w:rsidRPr="00574D82">
        <w:rPr>
          <w:rFonts w:ascii="Garamond" w:eastAsia="Times New Roman" w:hAnsi="Garamond" w:cs="Times New Roman"/>
          <w:sz w:val="24"/>
          <w:szCs w:val="24"/>
          <w:lang w:val="en-US"/>
        </w:rPr>
        <w:t>CC = gcc-4.3</w:t>
      </w:r>
    </w:p>
    <w:p w:rsidR="00390B7D" w:rsidRPr="00574D82" w:rsidRDefault="00390B7D" w:rsidP="00D60015">
      <w:pPr>
        <w:pStyle w:val="Paragraphedeliste"/>
        <w:spacing w:after="0" w:line="360" w:lineRule="auto"/>
        <w:ind w:left="1004"/>
        <w:jc w:val="both"/>
        <w:rPr>
          <w:rFonts w:ascii="Garamond" w:hAnsi="Garamond" w:cs="Times New Roman"/>
          <w:sz w:val="24"/>
          <w:szCs w:val="24"/>
        </w:rPr>
      </w:pPr>
      <w:r w:rsidRPr="00574D82">
        <w:rPr>
          <w:rFonts w:ascii="Garamond" w:eastAsia="Times New Roman" w:hAnsi="Garamond" w:cs="Times New Roman"/>
          <w:sz w:val="24"/>
          <w:szCs w:val="24"/>
          <w:lang w:val="en-US"/>
        </w:rPr>
        <w:t>CPP = g++-4.3</w:t>
      </w:r>
    </w:p>
    <w:p w:rsidR="00390B7D" w:rsidRPr="00574D82" w:rsidRDefault="00390B7D" w:rsidP="00D60015">
      <w:pPr>
        <w:pStyle w:val="Paragraphedeliste"/>
        <w:numPr>
          <w:ilvl w:val="0"/>
          <w:numId w:val="5"/>
        </w:numPr>
        <w:spacing w:after="0" w:line="360" w:lineRule="auto"/>
        <w:ind w:left="567"/>
        <w:jc w:val="both"/>
        <w:rPr>
          <w:rFonts w:ascii="Garamond" w:hAnsi="Garamond" w:cs="Times New Roman"/>
          <w:sz w:val="24"/>
          <w:szCs w:val="24"/>
        </w:rPr>
      </w:pPr>
      <w:r w:rsidRPr="00574D82">
        <w:rPr>
          <w:rFonts w:ascii="Garamond" w:hAnsi="Garamond"/>
          <w:sz w:val="24"/>
          <w:szCs w:val="24"/>
        </w:rPr>
        <w:t>Exécutons les commandes suivantes :</w:t>
      </w:r>
    </w:p>
    <w:p w:rsidR="00390B7D" w:rsidRPr="00574D82" w:rsidRDefault="00D60015" w:rsidP="00D60015">
      <w:pPr>
        <w:pStyle w:val="Paragraphedeliste"/>
        <w:spacing w:after="0" w:line="360" w:lineRule="auto"/>
        <w:ind w:left="567"/>
        <w:jc w:val="both"/>
        <w:rPr>
          <w:rStyle w:val="lev"/>
          <w:rFonts w:ascii="Garamond" w:hAnsi="Garamond"/>
          <w:b w:val="0"/>
          <w:bCs w:val="0"/>
          <w:i/>
          <w:iCs/>
          <w:sz w:val="24"/>
          <w:szCs w:val="24"/>
        </w:rPr>
      </w:pPr>
      <w:r w:rsidRPr="00574D82">
        <w:rPr>
          <w:rStyle w:val="lev"/>
          <w:rFonts w:ascii="Garamond" w:hAnsi="Garamond"/>
          <w:b w:val="0"/>
          <w:bCs w:val="0"/>
          <w:i/>
          <w:iCs/>
          <w:sz w:val="24"/>
          <w:szCs w:val="24"/>
        </w:rPr>
        <w:t>mon-répertoire@ubuntu-10.04:/home/mon-répèrtoire/ns-allinone-2.34/ns-2.34$. /</w:t>
      </w:r>
      <w:r w:rsidR="00390B7D" w:rsidRPr="00574D82">
        <w:rPr>
          <w:rStyle w:val="lev"/>
          <w:rFonts w:ascii="Garamond" w:hAnsi="Garamond"/>
          <w:b w:val="0"/>
          <w:bCs w:val="0"/>
          <w:i/>
          <w:iCs/>
          <w:sz w:val="24"/>
          <w:szCs w:val="24"/>
        </w:rPr>
        <w:t>configure</w:t>
      </w:r>
    </w:p>
    <w:p w:rsidR="00390B7D" w:rsidRPr="00574D82" w:rsidRDefault="00D60015" w:rsidP="00D60015">
      <w:pPr>
        <w:pStyle w:val="Paragraphedeliste"/>
        <w:spacing w:after="0" w:line="360" w:lineRule="auto"/>
        <w:ind w:left="567"/>
        <w:jc w:val="both"/>
        <w:rPr>
          <w:rStyle w:val="lev"/>
          <w:rFonts w:ascii="Garamond" w:hAnsi="Garamond"/>
          <w:b w:val="0"/>
          <w:bCs w:val="0"/>
          <w:i/>
          <w:iCs/>
          <w:sz w:val="24"/>
          <w:szCs w:val="24"/>
          <w:lang w:val="en-US"/>
        </w:rPr>
      </w:pPr>
      <w:r w:rsidRPr="00574D82">
        <w:rPr>
          <w:rStyle w:val="lev"/>
          <w:rFonts w:ascii="Garamond" w:hAnsi="Garamond"/>
          <w:b w:val="0"/>
          <w:bCs w:val="0"/>
          <w:i/>
          <w:iCs/>
          <w:sz w:val="24"/>
          <w:szCs w:val="24"/>
          <w:lang w:val="en-US"/>
        </w:rPr>
        <w:t>mon-répe</w:t>
      </w:r>
      <w:r w:rsidR="00390B7D" w:rsidRPr="00574D82">
        <w:rPr>
          <w:rStyle w:val="lev"/>
          <w:rFonts w:ascii="Garamond" w:hAnsi="Garamond"/>
          <w:b w:val="0"/>
          <w:bCs w:val="0"/>
          <w:i/>
          <w:iCs/>
          <w:sz w:val="24"/>
          <w:szCs w:val="24"/>
          <w:lang w:val="en-US"/>
        </w:rPr>
        <w:t>rtoire@ubuntu-10.04:/home/</w:t>
      </w:r>
      <w:r w:rsidR="00892914" w:rsidRPr="00574D82">
        <w:rPr>
          <w:rStyle w:val="lev"/>
          <w:rFonts w:ascii="Garamond" w:hAnsi="Garamond"/>
          <w:b w:val="0"/>
          <w:bCs w:val="0"/>
          <w:i/>
          <w:iCs/>
          <w:sz w:val="24"/>
          <w:szCs w:val="24"/>
          <w:lang w:val="en-US"/>
        </w:rPr>
        <w:t>mon-répèrtoire</w:t>
      </w:r>
      <w:r w:rsidR="00390B7D" w:rsidRPr="00574D82">
        <w:rPr>
          <w:rStyle w:val="lev"/>
          <w:rFonts w:ascii="Garamond" w:hAnsi="Garamond"/>
          <w:b w:val="0"/>
          <w:bCs w:val="0"/>
          <w:i/>
          <w:iCs/>
          <w:sz w:val="24"/>
          <w:szCs w:val="24"/>
          <w:lang w:val="en-US"/>
        </w:rPr>
        <w:t>/ns-allinone-2.34/ns-2.34$ make clean</w:t>
      </w:r>
    </w:p>
    <w:p w:rsidR="00892914" w:rsidRPr="00574D82" w:rsidRDefault="00D60015" w:rsidP="00D60015">
      <w:pPr>
        <w:pStyle w:val="Paragraphedeliste"/>
        <w:spacing w:after="0" w:line="360" w:lineRule="auto"/>
        <w:ind w:left="567"/>
        <w:jc w:val="both"/>
        <w:rPr>
          <w:rStyle w:val="lev"/>
          <w:rFonts w:ascii="Garamond" w:hAnsi="Garamond"/>
          <w:b w:val="0"/>
          <w:bCs w:val="0"/>
          <w:i/>
          <w:iCs/>
          <w:sz w:val="24"/>
          <w:szCs w:val="24"/>
          <w:lang w:val="en-US"/>
        </w:rPr>
      </w:pPr>
      <w:r w:rsidRPr="00574D82">
        <w:rPr>
          <w:rStyle w:val="lev"/>
          <w:rFonts w:ascii="Garamond" w:hAnsi="Garamond"/>
          <w:b w:val="0"/>
          <w:bCs w:val="0"/>
          <w:i/>
          <w:iCs/>
          <w:sz w:val="24"/>
          <w:szCs w:val="24"/>
          <w:lang w:val="en-US"/>
        </w:rPr>
        <w:t>mon-répe</w:t>
      </w:r>
      <w:r w:rsidR="00892914" w:rsidRPr="00574D82">
        <w:rPr>
          <w:rStyle w:val="lev"/>
          <w:rFonts w:ascii="Garamond" w:hAnsi="Garamond"/>
          <w:b w:val="0"/>
          <w:bCs w:val="0"/>
          <w:i/>
          <w:iCs/>
          <w:sz w:val="24"/>
          <w:szCs w:val="24"/>
          <w:lang w:val="en-US"/>
        </w:rPr>
        <w:t>rtoire@ubuntu-10.04:/home/mon-répèrtoire/ns-allinone-2.34/ns-2.34$ make</w:t>
      </w:r>
    </w:p>
    <w:p w:rsidR="00892914" w:rsidRPr="00574D82" w:rsidRDefault="00892914" w:rsidP="00D60015">
      <w:pPr>
        <w:pStyle w:val="Paragraphedeliste"/>
        <w:numPr>
          <w:ilvl w:val="0"/>
          <w:numId w:val="5"/>
        </w:numPr>
        <w:spacing w:after="0" w:line="360" w:lineRule="auto"/>
        <w:ind w:left="567"/>
        <w:jc w:val="both"/>
        <w:rPr>
          <w:rStyle w:val="lev"/>
          <w:rFonts w:ascii="Garamond" w:hAnsi="Garamond"/>
          <w:sz w:val="24"/>
          <w:szCs w:val="24"/>
          <w:lang w:val="en-US"/>
        </w:rPr>
      </w:pPr>
      <w:r w:rsidRPr="00574D82">
        <w:rPr>
          <w:rStyle w:val="lev"/>
          <w:rFonts w:ascii="Garamond" w:hAnsi="Garamond"/>
          <w:b w:val="0"/>
          <w:bCs w:val="0"/>
          <w:sz w:val="24"/>
          <w:szCs w:val="24"/>
          <w:lang w:val="en-US"/>
        </w:rPr>
        <w:t>Un message d’erreur</w:t>
      </w:r>
      <w:r w:rsidR="001D47B3">
        <w:rPr>
          <w:rStyle w:val="lev"/>
          <w:rFonts w:ascii="Garamond" w:hAnsi="Garamond"/>
          <w:b w:val="0"/>
          <w:bCs w:val="0"/>
          <w:sz w:val="24"/>
          <w:szCs w:val="24"/>
          <w:lang w:val="en-US"/>
        </w:rPr>
        <w:t xml:space="preserve"> </w:t>
      </w:r>
      <w:r w:rsidRPr="00574D82">
        <w:rPr>
          <w:rStyle w:val="lev"/>
          <w:rFonts w:ascii="Garamond" w:hAnsi="Garamond"/>
          <w:b w:val="0"/>
          <w:bCs w:val="0"/>
          <w:sz w:val="24"/>
          <w:szCs w:val="24"/>
          <w:lang w:val="en-US"/>
        </w:rPr>
        <w:t>s’affichera :</w:t>
      </w:r>
    </w:p>
    <w:p w:rsidR="00892914" w:rsidRPr="00574D82" w:rsidRDefault="00892914" w:rsidP="00D60015">
      <w:pPr>
        <w:pStyle w:val="Paragraphedeliste"/>
        <w:spacing w:after="0" w:line="360" w:lineRule="auto"/>
        <w:ind w:left="567"/>
        <w:jc w:val="both"/>
        <w:rPr>
          <w:rFonts w:ascii="Garamond" w:hAnsi="Garamond"/>
          <w:b/>
          <w:bCs/>
          <w:sz w:val="24"/>
          <w:szCs w:val="24"/>
          <w:lang w:val="en-US"/>
        </w:rPr>
      </w:pPr>
      <w:r w:rsidRPr="00574D82">
        <w:rPr>
          <w:rFonts w:ascii="Garamond" w:hAnsi="Garamond"/>
          <w:b/>
          <w:bCs/>
          <w:sz w:val="24"/>
          <w:szCs w:val="24"/>
          <w:lang w:val="en-US"/>
        </w:rPr>
        <w:t>“trace/cmu-trace.cc: In member function ‘void CMUTrace::format(Packet*, const char*)’: trace/cmu-trace.cc:1327: error: ‘format_rca’ was not declared in this scope trace/cmu-trace.cc: At global scope: trace/cmu-trace.cc:1523: error: no ‘void CMUTrace::format_rca(Packet*, int)’ member function declared in class ‘CMUTrace’ make: *** [trace/cmu-trace.o] Error 1″</w:t>
      </w:r>
    </w:p>
    <w:p w:rsidR="00892914" w:rsidRPr="00574D82" w:rsidRDefault="00892914" w:rsidP="00D60015">
      <w:pPr>
        <w:pStyle w:val="NormalWeb"/>
        <w:spacing w:line="360" w:lineRule="auto"/>
        <w:ind w:firstLine="284"/>
        <w:rPr>
          <w:rFonts w:ascii="Garamond" w:hAnsi="Garamond"/>
          <w:lang w:val="fr-FR"/>
        </w:rPr>
      </w:pPr>
      <w:r w:rsidRPr="00574D82">
        <w:rPr>
          <w:rFonts w:ascii="Garamond" w:hAnsi="Garamond"/>
          <w:lang w:val="fr-FR"/>
        </w:rPr>
        <w:t>Nous réglons le problem par l’ajout des lignes suivantes au fichier cmu-trace.h:</w:t>
      </w:r>
    </w:p>
    <w:p w:rsidR="00892914" w:rsidRPr="00574D82" w:rsidRDefault="00892914" w:rsidP="00D60015">
      <w:pPr>
        <w:pStyle w:val="NormalWeb"/>
        <w:spacing w:line="360" w:lineRule="auto"/>
        <w:ind w:left="567"/>
        <w:rPr>
          <w:rFonts w:ascii="Garamond" w:hAnsi="Garamond"/>
          <w:lang w:val="fr-FR"/>
        </w:rPr>
      </w:pPr>
      <w:r w:rsidRPr="00574D82">
        <w:rPr>
          <w:rFonts w:ascii="Garamond" w:hAnsi="Garamond"/>
          <w:lang w:val="fr-FR"/>
        </w:rPr>
        <w:t>// A partir de la ligne 165</w:t>
      </w:r>
      <w:r w:rsidRPr="00574D82">
        <w:rPr>
          <w:rFonts w:ascii="Garamond" w:hAnsi="Garamond"/>
          <w:lang w:val="fr-FR"/>
        </w:rPr>
        <w:br/>
        <w:t>#ifdefMIT_uAMPS</w:t>
      </w:r>
      <w:r w:rsidRPr="00574D82">
        <w:rPr>
          <w:rFonts w:ascii="Garamond" w:hAnsi="Garamond"/>
          <w:lang w:val="fr-FR"/>
        </w:rPr>
        <w:br/>
        <w:t>voidformat_rca(Packet *p, int offset);</w:t>
      </w:r>
      <w:r w:rsidRPr="00574D82">
        <w:rPr>
          <w:rFonts w:ascii="Garamond" w:hAnsi="Garamond"/>
          <w:lang w:val="fr-FR"/>
        </w:rPr>
        <w:br/>
        <w:t>#define ADV_CHAR ‘A’</w:t>
      </w:r>
      <w:r w:rsidRPr="00574D82">
        <w:rPr>
          <w:rFonts w:ascii="Garamond" w:hAnsi="Garamond"/>
          <w:lang w:val="fr-FR"/>
        </w:rPr>
        <w:br/>
        <w:t>#define REQ_CHAR ‘R’</w:t>
      </w:r>
      <w:r w:rsidRPr="00574D82">
        <w:rPr>
          <w:rFonts w:ascii="Garamond" w:hAnsi="Garamond"/>
          <w:lang w:val="fr-FR"/>
        </w:rPr>
        <w:br/>
        <w:t xml:space="preserve">#define DATA_CHAR ‘D’ </w:t>
      </w:r>
    </w:p>
    <w:p w:rsidR="00892914" w:rsidRPr="00574D82" w:rsidRDefault="00892914" w:rsidP="00D60015">
      <w:pPr>
        <w:pStyle w:val="NormalWeb"/>
        <w:spacing w:line="360" w:lineRule="auto"/>
        <w:ind w:left="567"/>
        <w:rPr>
          <w:rFonts w:ascii="Garamond" w:hAnsi="Garamond"/>
          <w:lang w:val="fr-FR"/>
        </w:rPr>
      </w:pPr>
      <w:r w:rsidRPr="00574D82">
        <w:rPr>
          <w:rFonts w:ascii="Garamond" w:hAnsi="Garamond"/>
          <w:lang w:val="fr-FR"/>
        </w:rPr>
        <w:t>#endif</w:t>
      </w:r>
    </w:p>
    <w:p w:rsidR="00892914" w:rsidRPr="00574D82" w:rsidRDefault="00892914" w:rsidP="00D60015">
      <w:pPr>
        <w:pStyle w:val="NormalWeb"/>
        <w:spacing w:line="360" w:lineRule="auto"/>
        <w:ind w:firstLine="284"/>
        <w:rPr>
          <w:rFonts w:ascii="Garamond" w:hAnsi="Garamond"/>
          <w:lang w:val="fr-FR"/>
        </w:rPr>
      </w:pPr>
      <w:r w:rsidRPr="00574D82">
        <w:rPr>
          <w:rFonts w:ascii="Garamond" w:hAnsi="Garamond"/>
          <w:lang w:val="fr-FR"/>
        </w:rPr>
        <w:t>Et ajoutons ces lignes au fichier ns-default.tcl (ligne 765):</w:t>
      </w:r>
    </w:p>
    <w:p w:rsidR="006F3313" w:rsidRPr="00574D82" w:rsidRDefault="00892914" w:rsidP="00D60015">
      <w:pPr>
        <w:pStyle w:val="NormalWeb"/>
        <w:spacing w:line="360" w:lineRule="auto"/>
        <w:ind w:left="567"/>
        <w:rPr>
          <w:rFonts w:ascii="Garamond" w:hAnsi="Garamond"/>
        </w:rPr>
      </w:pPr>
      <w:r w:rsidRPr="00574D82">
        <w:rPr>
          <w:rFonts w:ascii="Garamond" w:hAnsi="Garamond"/>
        </w:rPr>
        <w:t># ——————————————————</w:t>
      </w:r>
      <w:r w:rsidRPr="00574D82">
        <w:rPr>
          <w:rFonts w:ascii="Garamond" w:hAnsi="Garamond"/>
        </w:rPr>
        <w:br/>
        <w:t>Phy/WirelessPhy set alive_ 1</w:t>
      </w:r>
      <w:r w:rsidRPr="00574D82">
        <w:rPr>
          <w:rFonts w:ascii="Garamond" w:hAnsi="Garamond"/>
        </w:rPr>
        <w:br/>
      </w:r>
      <w:r w:rsidRPr="00574D82">
        <w:rPr>
          <w:rFonts w:ascii="Garamond" w:hAnsi="Garamond"/>
        </w:rPr>
        <w:lastRenderedPageBreak/>
        <w:t>Phy/WirelessPhy set Efriss_amp_ 100e-12</w:t>
      </w:r>
      <w:r w:rsidRPr="00574D82">
        <w:rPr>
          <w:rFonts w:ascii="Garamond" w:hAnsi="Garamond"/>
        </w:rPr>
        <w:br/>
        <w:t>Phy/WirelessPhy set Etwo_ray_amp_ 0.013e-12</w:t>
      </w:r>
    </w:p>
    <w:p w:rsidR="00892914" w:rsidRPr="00574D82" w:rsidRDefault="00892914" w:rsidP="00D60015">
      <w:pPr>
        <w:pStyle w:val="NormalWeb"/>
        <w:spacing w:line="360" w:lineRule="auto"/>
        <w:ind w:left="567"/>
        <w:rPr>
          <w:rFonts w:ascii="Garamond" w:hAnsi="Garamond"/>
        </w:rPr>
      </w:pPr>
      <w:r w:rsidRPr="00574D82">
        <w:rPr>
          <w:rFonts w:ascii="Garamond" w:hAnsi="Garamond"/>
        </w:rPr>
        <w:t>Phy/WirelessPhy set EXcvr_ 50e-9</w:t>
      </w:r>
      <w:r w:rsidRPr="00574D82">
        <w:rPr>
          <w:rFonts w:ascii="Garamond" w:hAnsi="Garamond"/>
        </w:rPr>
        <w:br/>
        <w:t>Phy/WirelessPhy set sleep_ 0</w:t>
      </w:r>
      <w:r w:rsidRPr="00574D82">
        <w:rPr>
          <w:rFonts w:ascii="Garamond" w:hAnsi="Garamond"/>
        </w:rPr>
        <w:br/>
        <w:t xml:space="preserve">Phy/WirelessPhy set ss_ 1 </w:t>
      </w:r>
      <w:r w:rsidRPr="00574D82">
        <w:rPr>
          <w:rFonts w:ascii="Garamond" w:hAnsi="Garamond"/>
        </w:rPr>
        <w:br/>
        <w:t>Phy/WirelessPhy set dist_ 0</w:t>
      </w:r>
      <w:r w:rsidRPr="00574D82">
        <w:rPr>
          <w:rFonts w:ascii="Garamond" w:hAnsi="Garamond"/>
        </w:rPr>
        <w:br/>
        <w:t># ——————————————————</w:t>
      </w:r>
    </w:p>
    <w:p w:rsidR="00892914" w:rsidRPr="00574D82" w:rsidRDefault="00892914" w:rsidP="00D60015">
      <w:pPr>
        <w:pStyle w:val="NormalWeb"/>
        <w:spacing w:line="360" w:lineRule="auto"/>
        <w:ind w:left="284"/>
        <w:rPr>
          <w:rFonts w:ascii="Garamond" w:hAnsi="Garamond"/>
          <w:lang w:val="fr-FR"/>
        </w:rPr>
      </w:pPr>
      <w:r w:rsidRPr="00574D82">
        <w:rPr>
          <w:rFonts w:ascii="Garamond" w:hAnsi="Garamond"/>
          <w:lang w:val="fr-FR"/>
        </w:rPr>
        <w:t xml:space="preserve">Finalement, on </w:t>
      </w:r>
      <w:r w:rsidR="00566F20" w:rsidRPr="00574D82">
        <w:rPr>
          <w:rFonts w:ascii="Garamond" w:hAnsi="Garamond"/>
          <w:lang w:val="fr-FR"/>
        </w:rPr>
        <w:t>exécute</w:t>
      </w:r>
      <w:r w:rsidRPr="00574D82">
        <w:rPr>
          <w:rFonts w:ascii="Garamond" w:hAnsi="Garamond"/>
          <w:lang w:val="fr-FR"/>
        </w:rPr>
        <w:t xml:space="preserve"> ces commandes encore :</w:t>
      </w:r>
    </w:p>
    <w:p w:rsidR="00892914" w:rsidRPr="00574D82" w:rsidRDefault="00892914" w:rsidP="00D60015">
      <w:pPr>
        <w:pStyle w:val="NormalWeb"/>
        <w:spacing w:line="360" w:lineRule="auto"/>
        <w:ind w:left="567"/>
        <w:rPr>
          <w:rStyle w:val="lev"/>
          <w:rFonts w:ascii="Garamond" w:hAnsi="Garamond"/>
          <w:b w:val="0"/>
          <w:bCs w:val="0"/>
          <w:i/>
          <w:iCs/>
          <w:lang w:val="fr-FR"/>
        </w:rPr>
      </w:pPr>
      <w:r w:rsidRPr="00574D82">
        <w:rPr>
          <w:rStyle w:val="lev"/>
          <w:rFonts w:ascii="Garamond" w:hAnsi="Garamond"/>
          <w:b w:val="0"/>
          <w:bCs w:val="0"/>
          <w:i/>
          <w:iCs/>
          <w:lang w:val="fr-FR"/>
        </w:rPr>
        <w:t>mon-répertoire@ubuntu-10.04:/home/mon-répertoire/ns-allinone-2.34/ns-2.34$ ./configure</w:t>
      </w:r>
    </w:p>
    <w:p w:rsidR="00892914" w:rsidRPr="00574D82" w:rsidRDefault="00892914" w:rsidP="00D60015">
      <w:pPr>
        <w:pStyle w:val="Paragraphedeliste"/>
        <w:spacing w:after="0" w:line="360" w:lineRule="auto"/>
        <w:ind w:left="567"/>
        <w:jc w:val="both"/>
        <w:rPr>
          <w:rStyle w:val="lev"/>
          <w:rFonts w:ascii="Garamond" w:hAnsi="Garamond"/>
          <w:sz w:val="24"/>
          <w:szCs w:val="24"/>
          <w:lang w:val="en-US"/>
        </w:rPr>
      </w:pPr>
      <w:r w:rsidRPr="00574D82">
        <w:rPr>
          <w:rStyle w:val="lev"/>
          <w:rFonts w:ascii="Garamond" w:hAnsi="Garamond"/>
          <w:b w:val="0"/>
          <w:bCs w:val="0"/>
          <w:i/>
          <w:iCs/>
          <w:sz w:val="24"/>
          <w:szCs w:val="24"/>
          <w:lang w:val="en-US"/>
        </w:rPr>
        <w:t>mon-répèrtoire@ubuntu-10.04:/home/mon-répèrtoire/ns-allinone-2.34/ns-2.34$ make clean</w:t>
      </w:r>
    </w:p>
    <w:p w:rsidR="00892914" w:rsidRPr="00574D82" w:rsidRDefault="00892914" w:rsidP="00D60015">
      <w:pPr>
        <w:pStyle w:val="NormalWeb"/>
        <w:spacing w:line="360" w:lineRule="auto"/>
        <w:ind w:left="567"/>
        <w:rPr>
          <w:rStyle w:val="lev"/>
          <w:rFonts w:ascii="Garamond" w:hAnsi="Garamond"/>
          <w:b w:val="0"/>
          <w:bCs w:val="0"/>
          <w:i/>
          <w:iCs/>
        </w:rPr>
      </w:pPr>
      <w:r w:rsidRPr="00574D82">
        <w:rPr>
          <w:rStyle w:val="lev"/>
          <w:rFonts w:ascii="Garamond" w:hAnsi="Garamond"/>
          <w:b w:val="0"/>
          <w:bCs w:val="0"/>
          <w:i/>
          <w:iCs/>
        </w:rPr>
        <w:t>mon-répèrtoire@ubuntu-10.04:/home/mon-répèrtoire/ns-allinone-2.34/ns-2.34$ make</w:t>
      </w:r>
    </w:p>
    <w:p w:rsidR="00892914" w:rsidRPr="00574D82" w:rsidRDefault="00892914" w:rsidP="00D60015">
      <w:pPr>
        <w:pStyle w:val="NormalWeb"/>
        <w:numPr>
          <w:ilvl w:val="0"/>
          <w:numId w:val="5"/>
        </w:numPr>
        <w:spacing w:line="360" w:lineRule="auto"/>
        <w:ind w:left="567"/>
        <w:rPr>
          <w:rFonts w:ascii="Garamond" w:hAnsi="Garamond"/>
          <w:lang w:val="fr-FR"/>
        </w:rPr>
      </w:pPr>
      <w:r w:rsidRPr="00574D82">
        <w:rPr>
          <w:rFonts w:ascii="Garamond" w:hAnsi="Garamond"/>
          <w:lang w:val="fr-FR"/>
        </w:rPr>
        <w:t xml:space="preserve">Pour tester le protocole LEACH on </w:t>
      </w:r>
      <w:r w:rsidR="006F3313" w:rsidRPr="00574D82">
        <w:rPr>
          <w:rFonts w:ascii="Garamond" w:hAnsi="Garamond"/>
          <w:lang w:val="fr-FR"/>
        </w:rPr>
        <w:t>exécute</w:t>
      </w:r>
      <w:r w:rsidRPr="00574D82">
        <w:rPr>
          <w:rFonts w:ascii="Garamond" w:hAnsi="Garamond"/>
          <w:lang w:val="fr-FR"/>
        </w:rPr>
        <w:t xml:space="preserve"> la commande : </w:t>
      </w:r>
    </w:p>
    <w:p w:rsidR="00892914" w:rsidRPr="00574D82" w:rsidRDefault="00892914" w:rsidP="00D60015">
      <w:pPr>
        <w:pStyle w:val="NormalWeb"/>
        <w:spacing w:line="360" w:lineRule="auto"/>
        <w:ind w:left="567"/>
        <w:rPr>
          <w:rFonts w:ascii="Garamond" w:hAnsi="Garamond"/>
          <w:b/>
          <w:bCs/>
          <w:i/>
          <w:iCs/>
          <w:lang w:val="fr-FR"/>
        </w:rPr>
      </w:pPr>
      <w:r w:rsidRPr="00574D82">
        <w:rPr>
          <w:rStyle w:val="lev"/>
          <w:rFonts w:ascii="Garamond" w:hAnsi="Garamond"/>
          <w:b w:val="0"/>
          <w:bCs w:val="0"/>
          <w:i/>
          <w:iCs/>
          <w:lang w:val="fr-FR"/>
        </w:rPr>
        <w:t xml:space="preserve">mon-répertoire </w:t>
      </w:r>
      <w:r w:rsidR="00566F20" w:rsidRPr="00574D82">
        <w:rPr>
          <w:rStyle w:val="lev"/>
          <w:rFonts w:ascii="Garamond" w:hAnsi="Garamond"/>
          <w:b w:val="0"/>
          <w:bCs w:val="0"/>
          <w:i/>
          <w:iCs/>
          <w:lang w:val="fr-FR"/>
        </w:rPr>
        <w:t>@ubuntu-10.04:/home/</w:t>
      </w:r>
      <w:r w:rsidRPr="00574D82">
        <w:rPr>
          <w:rStyle w:val="lev"/>
          <w:rFonts w:ascii="Garamond" w:hAnsi="Garamond"/>
          <w:b w:val="0"/>
          <w:bCs w:val="0"/>
          <w:i/>
          <w:iCs/>
          <w:lang w:val="fr-FR"/>
        </w:rPr>
        <w:t>mon-répertoire</w:t>
      </w:r>
      <w:r w:rsidR="00566F20" w:rsidRPr="00574D82">
        <w:rPr>
          <w:rStyle w:val="lev"/>
          <w:rFonts w:ascii="Garamond" w:hAnsi="Garamond"/>
          <w:b w:val="0"/>
          <w:bCs w:val="0"/>
          <w:i/>
          <w:iCs/>
          <w:lang w:val="fr-FR"/>
        </w:rPr>
        <w:t>/</w:t>
      </w:r>
      <w:r w:rsidRPr="00574D82">
        <w:rPr>
          <w:rStyle w:val="lev"/>
          <w:rFonts w:ascii="Garamond" w:hAnsi="Garamond"/>
          <w:b w:val="0"/>
          <w:bCs w:val="0"/>
          <w:i/>
          <w:iCs/>
          <w:lang w:val="fr-FR"/>
        </w:rPr>
        <w:t>ns-allinone-2.34/ns-2.34$ </w:t>
      </w:r>
      <w:r w:rsidRPr="00574D82">
        <w:rPr>
          <w:rFonts w:ascii="Garamond" w:hAnsi="Garamond"/>
          <w:i/>
          <w:iCs/>
          <w:lang w:val="fr-FR"/>
        </w:rPr>
        <w:t>./test</w:t>
      </w:r>
    </w:p>
    <w:p w:rsidR="002C0283" w:rsidRPr="00574D82" w:rsidRDefault="00892914" w:rsidP="00D60015">
      <w:pPr>
        <w:pStyle w:val="NormalWeb"/>
        <w:numPr>
          <w:ilvl w:val="0"/>
          <w:numId w:val="5"/>
        </w:numPr>
        <w:spacing w:line="360" w:lineRule="auto"/>
        <w:ind w:left="567"/>
        <w:rPr>
          <w:rFonts w:ascii="Garamond" w:hAnsi="Garamond"/>
          <w:lang w:val="fr-FR"/>
        </w:rPr>
      </w:pPr>
      <w:r w:rsidRPr="00574D82">
        <w:rPr>
          <w:rFonts w:ascii="Garamond" w:hAnsi="Garamond"/>
          <w:lang w:val="fr-FR"/>
        </w:rPr>
        <w:t>On trouve une erreur dans le fichier “leach.err” et pour régler ça</w:t>
      </w:r>
      <w:r w:rsidR="002C0283" w:rsidRPr="00574D82">
        <w:rPr>
          <w:rFonts w:ascii="Garamond" w:hAnsi="Garamond"/>
          <w:lang w:val="fr-FR"/>
        </w:rPr>
        <w:t>, on fait ces modifications :</w:t>
      </w:r>
    </w:p>
    <w:p w:rsidR="00892914" w:rsidRPr="00574D82" w:rsidRDefault="002C0283" w:rsidP="00D60015">
      <w:pPr>
        <w:pStyle w:val="NormalWeb"/>
        <w:numPr>
          <w:ilvl w:val="0"/>
          <w:numId w:val="5"/>
        </w:numPr>
        <w:spacing w:line="360" w:lineRule="auto"/>
        <w:ind w:left="567"/>
        <w:rPr>
          <w:rFonts w:ascii="Garamond" w:hAnsi="Garamond"/>
          <w:lang w:val="fr-FR"/>
        </w:rPr>
      </w:pPr>
      <w:r w:rsidRPr="00574D82">
        <w:rPr>
          <w:rFonts w:ascii="Garamond" w:hAnsi="Garamond"/>
          <w:lang w:val="fr-FR"/>
        </w:rPr>
        <w:t>Remplaçons les lignes de 12 à 15du fichier “</w:t>
      </w:r>
      <w:r w:rsidRPr="00574D82">
        <w:rPr>
          <w:rFonts w:ascii="Garamond" w:hAnsi="Garamond" w:cs="Courier New"/>
          <w:lang w:val="fr-FR"/>
        </w:rPr>
        <w:t>ns-allione-2.34/ns-2.34/mit/uAMPS/sims/uamps.tcl</w:t>
      </w:r>
      <w:r w:rsidRPr="00574D82">
        <w:rPr>
          <w:rFonts w:ascii="Garamond" w:hAnsi="Garamond"/>
          <w:lang w:val="fr-FR"/>
        </w:rPr>
        <w:t>” par :</w:t>
      </w:r>
    </w:p>
    <w:p w:rsidR="002C0283" w:rsidRPr="00574D82" w:rsidRDefault="002C0283" w:rsidP="00D60015">
      <w:pPr>
        <w:pStyle w:val="Paragraphedeliste"/>
        <w:autoSpaceDE w:val="0"/>
        <w:autoSpaceDN w:val="0"/>
        <w:adjustRightInd w:val="0"/>
        <w:spacing w:after="0" w:line="360" w:lineRule="auto"/>
        <w:ind w:left="567"/>
        <w:rPr>
          <w:rFonts w:ascii="Garamond" w:hAnsi="Garamond" w:cs="Courier New"/>
          <w:sz w:val="24"/>
          <w:szCs w:val="24"/>
        </w:rPr>
      </w:pPr>
      <w:r w:rsidRPr="00574D82">
        <w:rPr>
          <w:rFonts w:ascii="Garamond" w:hAnsi="Garamond" w:cs="Courier New"/>
          <w:sz w:val="24"/>
          <w:szCs w:val="24"/>
        </w:rPr>
        <w:t>source mit/rca/ns-ranode.tcl</w:t>
      </w:r>
    </w:p>
    <w:p w:rsidR="002C0283" w:rsidRPr="00574D82" w:rsidRDefault="002C0283" w:rsidP="00D60015">
      <w:pPr>
        <w:pStyle w:val="Paragraphedeliste"/>
        <w:autoSpaceDE w:val="0"/>
        <w:autoSpaceDN w:val="0"/>
        <w:adjustRightInd w:val="0"/>
        <w:spacing w:after="0" w:line="360" w:lineRule="auto"/>
        <w:ind w:left="567"/>
        <w:rPr>
          <w:rFonts w:ascii="Garamond" w:hAnsi="Garamond" w:cs="Courier New"/>
          <w:sz w:val="24"/>
          <w:szCs w:val="24"/>
        </w:rPr>
      </w:pPr>
      <w:r w:rsidRPr="00574D82">
        <w:rPr>
          <w:rFonts w:ascii="Garamond" w:hAnsi="Garamond" w:cs="Courier New"/>
          <w:sz w:val="24"/>
          <w:szCs w:val="24"/>
        </w:rPr>
        <w:t>source mit/uAMPS/ns-bsapp.tcl</w:t>
      </w:r>
    </w:p>
    <w:p w:rsidR="002C0283" w:rsidRPr="00574D82" w:rsidRDefault="002C0283" w:rsidP="00D60015">
      <w:pPr>
        <w:pStyle w:val="Paragraphedeliste"/>
        <w:autoSpaceDE w:val="0"/>
        <w:autoSpaceDN w:val="0"/>
        <w:adjustRightInd w:val="0"/>
        <w:spacing w:after="0" w:line="360" w:lineRule="auto"/>
        <w:ind w:left="567"/>
        <w:rPr>
          <w:rFonts w:ascii="Garamond" w:hAnsi="Garamond" w:cs="Courier New"/>
          <w:sz w:val="24"/>
          <w:szCs w:val="24"/>
        </w:rPr>
      </w:pPr>
      <w:r w:rsidRPr="00574D82">
        <w:rPr>
          <w:rFonts w:ascii="Garamond" w:hAnsi="Garamond" w:cs="Courier New"/>
          <w:sz w:val="24"/>
          <w:szCs w:val="24"/>
        </w:rPr>
        <w:t>source mit/uAMPS/extras.tcl</w:t>
      </w:r>
    </w:p>
    <w:p w:rsidR="002C0283" w:rsidRPr="00574D82" w:rsidRDefault="002C0283" w:rsidP="00D60015">
      <w:pPr>
        <w:pStyle w:val="Paragraphedeliste"/>
        <w:autoSpaceDE w:val="0"/>
        <w:autoSpaceDN w:val="0"/>
        <w:adjustRightInd w:val="0"/>
        <w:spacing w:after="0" w:line="360" w:lineRule="auto"/>
        <w:ind w:left="567"/>
        <w:rPr>
          <w:rFonts w:ascii="Garamond" w:hAnsi="Garamond" w:cs="Courier New"/>
          <w:sz w:val="24"/>
          <w:szCs w:val="24"/>
        </w:rPr>
      </w:pPr>
      <w:r w:rsidRPr="00574D82">
        <w:rPr>
          <w:rFonts w:ascii="Garamond" w:hAnsi="Garamond" w:cs="Courier New"/>
          <w:sz w:val="24"/>
          <w:szCs w:val="24"/>
        </w:rPr>
        <w:t>source mit/uAMPS/stats.tcl</w:t>
      </w:r>
    </w:p>
    <w:p w:rsidR="002C0283" w:rsidRPr="00574D82" w:rsidRDefault="002C0283" w:rsidP="00D60015">
      <w:pPr>
        <w:pStyle w:val="NormalWeb"/>
        <w:spacing w:line="360" w:lineRule="auto"/>
        <w:ind w:left="567"/>
        <w:rPr>
          <w:rFonts w:ascii="Garamond" w:hAnsi="Garamond"/>
          <w:lang w:val="fr-FR"/>
        </w:rPr>
      </w:pPr>
      <w:r w:rsidRPr="00574D82">
        <w:rPr>
          <w:rFonts w:ascii="Garamond" w:hAnsi="Garamond"/>
          <w:lang w:val="fr-FR"/>
        </w:rPr>
        <w:t>et les lignes de 20 à 22 par :</w:t>
      </w:r>
    </w:p>
    <w:p w:rsidR="002C0283" w:rsidRPr="00574D82" w:rsidRDefault="002C0283" w:rsidP="00D60015">
      <w:pPr>
        <w:autoSpaceDE w:val="0"/>
        <w:autoSpaceDN w:val="0"/>
        <w:adjustRightInd w:val="0"/>
        <w:spacing w:after="0" w:line="360" w:lineRule="auto"/>
        <w:ind w:left="567"/>
        <w:rPr>
          <w:rFonts w:ascii="Garamond" w:hAnsi="Garamond" w:cs="Courier New"/>
          <w:kern w:val="0"/>
          <w:sz w:val="24"/>
          <w:szCs w:val="24"/>
          <w:lang w:val="en-US"/>
        </w:rPr>
      </w:pPr>
      <w:r w:rsidRPr="00574D82">
        <w:rPr>
          <w:rFonts w:ascii="Garamond" w:hAnsi="Garamond" w:cs="Courier New"/>
          <w:kern w:val="0"/>
          <w:sz w:val="24"/>
          <w:szCs w:val="24"/>
          <w:lang w:val="en-US"/>
        </w:rPr>
        <w:t>sourcemit/rca/resources/ns-resource-manager.tcl</w:t>
      </w:r>
    </w:p>
    <w:p w:rsidR="002C0283" w:rsidRPr="00574D82" w:rsidRDefault="002C0283" w:rsidP="00D60015">
      <w:pPr>
        <w:autoSpaceDE w:val="0"/>
        <w:autoSpaceDN w:val="0"/>
        <w:adjustRightInd w:val="0"/>
        <w:spacing w:after="0" w:line="360" w:lineRule="auto"/>
        <w:ind w:left="567"/>
        <w:rPr>
          <w:rFonts w:ascii="Garamond" w:hAnsi="Garamond" w:cs="Courier New"/>
          <w:kern w:val="0"/>
          <w:sz w:val="24"/>
          <w:szCs w:val="24"/>
          <w:lang w:val="en-US"/>
        </w:rPr>
      </w:pPr>
      <w:r w:rsidRPr="00574D82">
        <w:rPr>
          <w:rFonts w:ascii="Garamond" w:hAnsi="Garamond" w:cs="Courier New"/>
          <w:kern w:val="0"/>
          <w:sz w:val="24"/>
          <w:szCs w:val="24"/>
          <w:lang w:val="en-US"/>
        </w:rPr>
        <w:t>sourcemit/rca/resources/ns-energy-resource.tcl</w:t>
      </w:r>
    </w:p>
    <w:p w:rsidR="002C0283" w:rsidRPr="00574D82" w:rsidRDefault="002C0283" w:rsidP="00D60015">
      <w:pPr>
        <w:autoSpaceDE w:val="0"/>
        <w:autoSpaceDN w:val="0"/>
        <w:adjustRightInd w:val="0"/>
        <w:spacing w:after="0" w:line="360" w:lineRule="auto"/>
        <w:ind w:left="567"/>
        <w:rPr>
          <w:rFonts w:ascii="Garamond" w:hAnsi="Garamond" w:cs="Courier New"/>
          <w:kern w:val="0"/>
          <w:sz w:val="24"/>
          <w:szCs w:val="24"/>
          <w:lang w:val="en-US"/>
        </w:rPr>
      </w:pPr>
      <w:r w:rsidRPr="00574D82">
        <w:rPr>
          <w:rFonts w:ascii="Garamond" w:hAnsi="Garamond" w:cs="Courier New"/>
          <w:kern w:val="0"/>
          <w:sz w:val="24"/>
          <w:szCs w:val="24"/>
          <w:lang w:val="en-US"/>
        </w:rPr>
        <w:t>sourcemit/rca/resources/ns-neighbor-resource.tcl</w:t>
      </w:r>
    </w:p>
    <w:p w:rsidR="002C0283" w:rsidRPr="00574D82" w:rsidRDefault="002C0283" w:rsidP="00D60015">
      <w:pPr>
        <w:autoSpaceDE w:val="0"/>
        <w:autoSpaceDN w:val="0"/>
        <w:adjustRightInd w:val="0"/>
        <w:spacing w:after="0" w:line="360" w:lineRule="auto"/>
        <w:ind w:left="993"/>
        <w:jc w:val="both"/>
        <w:rPr>
          <w:rFonts w:ascii="Garamond" w:hAnsi="Garamond" w:cs="Courier New"/>
          <w:kern w:val="0"/>
          <w:sz w:val="24"/>
          <w:szCs w:val="24"/>
          <w:lang w:val="en-US"/>
        </w:rPr>
      </w:pPr>
    </w:p>
    <w:p w:rsidR="002C0283" w:rsidRPr="00574D82" w:rsidRDefault="002C0283" w:rsidP="00D60015">
      <w:pPr>
        <w:pStyle w:val="Paragraphedeliste"/>
        <w:numPr>
          <w:ilvl w:val="0"/>
          <w:numId w:val="9"/>
        </w:numPr>
        <w:autoSpaceDE w:val="0"/>
        <w:autoSpaceDN w:val="0"/>
        <w:adjustRightInd w:val="0"/>
        <w:spacing w:after="0" w:line="360" w:lineRule="auto"/>
        <w:ind w:left="567" w:hanging="284"/>
        <w:jc w:val="both"/>
        <w:rPr>
          <w:rFonts w:ascii="Garamond" w:hAnsi="Garamond" w:cs="Courier New"/>
          <w:sz w:val="24"/>
          <w:szCs w:val="24"/>
        </w:rPr>
      </w:pPr>
      <w:r w:rsidRPr="00574D82">
        <w:rPr>
          <w:rFonts w:ascii="Garamond" w:hAnsi="Garamond"/>
          <w:sz w:val="24"/>
          <w:szCs w:val="24"/>
        </w:rPr>
        <w:lastRenderedPageBreak/>
        <w:t xml:space="preserve">Remplaçons maintenant </w:t>
      </w:r>
      <w:r w:rsidRPr="00574D82">
        <w:rPr>
          <w:rFonts w:ascii="Garamond" w:hAnsi="Garamond" w:cs="Courier New"/>
          <w:sz w:val="24"/>
          <w:szCs w:val="24"/>
        </w:rPr>
        <w:t>$env(RCA_LIBRARY) et $env(uAMPS_LIBRARY) par mit/rca et mit/uAMPS respectivement dans les fichiers suivants: ns-allione-2.34/ns-2.34/mit/uAMPS/sims/leach.tcl ns-allione-2.34/ns-2.34/mit/uAMPS/sims/leach-c.tcl</w:t>
      </w:r>
    </w:p>
    <w:p w:rsidR="002C0283" w:rsidRPr="00574D82" w:rsidRDefault="002C0283" w:rsidP="00D60015">
      <w:pPr>
        <w:pStyle w:val="NormalWeb"/>
        <w:numPr>
          <w:ilvl w:val="0"/>
          <w:numId w:val="8"/>
        </w:numPr>
        <w:spacing w:line="360" w:lineRule="auto"/>
        <w:ind w:left="567"/>
        <w:rPr>
          <w:rFonts w:ascii="Garamond" w:hAnsi="Garamond"/>
          <w:lang w:val="fr-FR"/>
        </w:rPr>
      </w:pPr>
      <w:r w:rsidRPr="00574D82">
        <w:rPr>
          <w:rFonts w:ascii="Garamond" w:hAnsi="Garamond"/>
          <w:lang w:val="fr-FR"/>
        </w:rPr>
        <w:t>Finalement on execute ces commandes :</w:t>
      </w:r>
    </w:p>
    <w:p w:rsidR="002C0283" w:rsidRPr="00574D82" w:rsidRDefault="002C0283" w:rsidP="00D60015">
      <w:pPr>
        <w:pStyle w:val="NormalWeb"/>
        <w:spacing w:line="360" w:lineRule="auto"/>
        <w:ind w:left="567"/>
        <w:rPr>
          <w:rStyle w:val="lev"/>
          <w:rFonts w:ascii="Garamond" w:hAnsi="Garamond"/>
          <w:b w:val="0"/>
          <w:bCs w:val="0"/>
          <w:i/>
          <w:iCs/>
          <w:lang w:val="fr-FR"/>
        </w:rPr>
      </w:pPr>
      <w:r w:rsidRPr="00574D82">
        <w:rPr>
          <w:rStyle w:val="lev"/>
          <w:rFonts w:ascii="Garamond" w:hAnsi="Garamond"/>
          <w:b w:val="0"/>
          <w:bCs w:val="0"/>
          <w:i/>
          <w:iCs/>
          <w:lang w:val="fr-FR"/>
        </w:rPr>
        <w:t>mon-répertoire@ubuntu-10.04:/home/mon-répertoire/ns-allinone-2.34/ns-2.34$ ./configure</w:t>
      </w:r>
    </w:p>
    <w:p w:rsidR="002C0283" w:rsidRPr="00574D82" w:rsidRDefault="002C0283" w:rsidP="00D60015">
      <w:pPr>
        <w:pStyle w:val="Paragraphedeliste"/>
        <w:spacing w:after="0" w:line="360" w:lineRule="auto"/>
        <w:ind w:left="567"/>
        <w:jc w:val="both"/>
        <w:rPr>
          <w:rStyle w:val="lev"/>
          <w:rFonts w:ascii="Garamond" w:hAnsi="Garamond"/>
          <w:b w:val="0"/>
          <w:bCs w:val="0"/>
          <w:i/>
          <w:iCs/>
          <w:sz w:val="24"/>
          <w:szCs w:val="24"/>
          <w:lang w:val="en-US"/>
        </w:rPr>
      </w:pPr>
      <w:r w:rsidRPr="00574D82">
        <w:rPr>
          <w:rStyle w:val="lev"/>
          <w:rFonts w:ascii="Garamond" w:hAnsi="Garamond"/>
          <w:b w:val="0"/>
          <w:bCs w:val="0"/>
          <w:i/>
          <w:iCs/>
          <w:sz w:val="24"/>
          <w:szCs w:val="24"/>
          <w:lang w:val="en-US"/>
        </w:rPr>
        <w:t>mon-répèrtoire@ubuntu-10.04:/home/mon-répèrtoire/ns-allinone-2.34/ns-2.34$ make clean</w:t>
      </w:r>
    </w:p>
    <w:p w:rsidR="002C0283" w:rsidRPr="00574D82" w:rsidRDefault="002C0283" w:rsidP="00D60015">
      <w:pPr>
        <w:pStyle w:val="NormalWeb"/>
        <w:spacing w:line="360" w:lineRule="auto"/>
        <w:ind w:left="567"/>
        <w:rPr>
          <w:rStyle w:val="lev"/>
          <w:rFonts w:ascii="Garamond" w:hAnsi="Garamond"/>
          <w:b w:val="0"/>
          <w:bCs w:val="0"/>
          <w:i/>
          <w:iCs/>
        </w:rPr>
      </w:pPr>
      <w:r w:rsidRPr="00574D82">
        <w:rPr>
          <w:rStyle w:val="lev"/>
          <w:rFonts w:ascii="Garamond" w:hAnsi="Garamond"/>
          <w:b w:val="0"/>
          <w:bCs w:val="0"/>
          <w:i/>
          <w:iCs/>
        </w:rPr>
        <w:t>mon-répèrtoire@ubuntu-10.04:/home/mon-répèrtoire/ns-allinone-2.34/ns-2.34$ make</w:t>
      </w:r>
    </w:p>
    <w:p w:rsidR="002C0283" w:rsidRPr="00574D82" w:rsidRDefault="002C0283" w:rsidP="00D60015">
      <w:pPr>
        <w:pStyle w:val="NormalWeb"/>
        <w:spacing w:line="360" w:lineRule="auto"/>
        <w:ind w:left="567"/>
        <w:rPr>
          <w:rStyle w:val="lev"/>
          <w:rFonts w:ascii="Garamond" w:hAnsi="Garamond"/>
        </w:rPr>
      </w:pPr>
      <w:r w:rsidRPr="00574D82">
        <w:rPr>
          <w:rStyle w:val="lev"/>
          <w:rFonts w:ascii="Garamond" w:hAnsi="Garamond"/>
          <w:b w:val="0"/>
          <w:bCs w:val="0"/>
          <w:i/>
          <w:iCs/>
        </w:rPr>
        <w:t>mon-répertoire@ubuntu-10.04:/home/mon-répertoire/ns-allinone-2.34/ns-2.34$ ./validate</w:t>
      </w:r>
    </w:p>
    <w:p w:rsidR="002C0283" w:rsidRPr="00574D82" w:rsidRDefault="002C0283" w:rsidP="00D60015">
      <w:pPr>
        <w:pStyle w:val="NormalWeb"/>
        <w:spacing w:line="360" w:lineRule="auto"/>
        <w:ind w:left="567"/>
        <w:rPr>
          <w:rStyle w:val="lev"/>
          <w:rFonts w:ascii="Garamond" w:hAnsi="Garamond"/>
          <w:b w:val="0"/>
          <w:bCs w:val="0"/>
          <w:i/>
          <w:iCs/>
        </w:rPr>
      </w:pPr>
      <w:r w:rsidRPr="00574D82">
        <w:rPr>
          <w:rStyle w:val="lev"/>
          <w:rFonts w:ascii="Garamond" w:hAnsi="Garamond"/>
          <w:b w:val="0"/>
          <w:bCs w:val="0"/>
          <w:i/>
          <w:iCs/>
        </w:rPr>
        <w:t>mon-répertoire@ubuntu-10.04:/home/mon-répertoire/ns-allinone-2.34/ns-2.34$ ./leach-test</w:t>
      </w:r>
    </w:p>
    <w:p w:rsidR="006F3313" w:rsidRPr="00574D82" w:rsidRDefault="00566F20" w:rsidP="00D60015">
      <w:pPr>
        <w:autoSpaceDE w:val="0"/>
        <w:autoSpaceDN w:val="0"/>
        <w:adjustRightInd w:val="0"/>
        <w:spacing w:after="0" w:line="360" w:lineRule="auto"/>
        <w:ind w:left="284"/>
        <w:rPr>
          <w:rFonts w:ascii="Garamond" w:hAnsi="Garamond" w:cs="Courier New"/>
          <w:kern w:val="0"/>
          <w:sz w:val="24"/>
          <w:szCs w:val="24"/>
        </w:rPr>
      </w:pPr>
      <w:r w:rsidRPr="00574D82">
        <w:rPr>
          <w:rStyle w:val="lev"/>
          <w:rFonts w:ascii="Garamond" w:hAnsi="Garamond"/>
          <w:b w:val="0"/>
          <w:bCs w:val="0"/>
          <w:sz w:val="24"/>
          <w:szCs w:val="24"/>
        </w:rPr>
        <w:t>LEACH</w:t>
      </w:r>
      <w:r w:rsidR="002C0283" w:rsidRPr="00574D82">
        <w:rPr>
          <w:rStyle w:val="lev"/>
          <w:rFonts w:ascii="Garamond" w:hAnsi="Garamond"/>
          <w:b w:val="0"/>
          <w:bCs w:val="0"/>
          <w:sz w:val="24"/>
          <w:szCs w:val="24"/>
        </w:rPr>
        <w:t xml:space="preserve"> est maintenant installé, et on peut </w:t>
      </w:r>
      <w:r w:rsidR="006F3313" w:rsidRPr="00574D82">
        <w:rPr>
          <w:rStyle w:val="lev"/>
          <w:rFonts w:ascii="Garamond" w:hAnsi="Garamond"/>
          <w:b w:val="0"/>
          <w:bCs w:val="0"/>
          <w:sz w:val="24"/>
          <w:szCs w:val="24"/>
        </w:rPr>
        <w:t xml:space="preserve">lire les sorties de simulation dans : </w:t>
      </w:r>
      <w:r w:rsidR="006F3313" w:rsidRPr="00574D82">
        <w:rPr>
          <w:rFonts w:ascii="Garamond" w:hAnsi="Garamond" w:cs="Courier New"/>
          <w:kern w:val="0"/>
          <w:sz w:val="24"/>
          <w:szCs w:val="24"/>
        </w:rPr>
        <w:t>ns-allione-2.27/ns-2.27/mit/leach_sims/leach.out</w:t>
      </w:r>
    </w:p>
    <w:p w:rsidR="002C0283" w:rsidRPr="00574D82" w:rsidRDefault="002C0283" w:rsidP="00D60015">
      <w:pPr>
        <w:pStyle w:val="NormalWeb"/>
        <w:spacing w:line="360" w:lineRule="auto"/>
        <w:ind w:left="1724"/>
        <w:rPr>
          <w:rStyle w:val="lev"/>
          <w:rFonts w:ascii="Garamond" w:hAnsi="Garamond"/>
          <w:lang w:val="fr-FR"/>
        </w:rPr>
      </w:pPr>
    </w:p>
    <w:p w:rsidR="002C0283" w:rsidRPr="00574D82" w:rsidRDefault="002C0283" w:rsidP="00D60015">
      <w:pPr>
        <w:pStyle w:val="NormalWeb"/>
        <w:spacing w:line="360" w:lineRule="auto"/>
        <w:ind w:left="1724"/>
        <w:rPr>
          <w:rFonts w:ascii="Garamond" w:hAnsi="Garamond"/>
          <w:lang w:val="fr-FR"/>
        </w:rPr>
      </w:pPr>
    </w:p>
    <w:p w:rsidR="00892914" w:rsidRPr="00574D82" w:rsidRDefault="00892914" w:rsidP="00D60015">
      <w:pPr>
        <w:pStyle w:val="Paragraphedeliste"/>
        <w:spacing w:after="0" w:line="360" w:lineRule="auto"/>
        <w:ind w:left="1004"/>
        <w:jc w:val="both"/>
        <w:rPr>
          <w:rFonts w:ascii="Garamond" w:hAnsi="Garamond" w:cs="Times New Roman"/>
          <w:sz w:val="24"/>
          <w:szCs w:val="24"/>
        </w:rPr>
      </w:pPr>
    </w:p>
    <w:p w:rsidR="00390B7D" w:rsidRPr="00574D82" w:rsidRDefault="00390B7D" w:rsidP="00D60015">
      <w:pPr>
        <w:spacing w:before="100" w:beforeAutospacing="1" w:after="100" w:afterAutospacing="1" w:line="360" w:lineRule="auto"/>
        <w:ind w:left="1004"/>
        <w:rPr>
          <w:rFonts w:ascii="Garamond" w:eastAsia="Times New Roman" w:hAnsi="Garamond" w:cs="Times New Roman"/>
          <w:kern w:val="0"/>
          <w:sz w:val="24"/>
          <w:szCs w:val="24"/>
        </w:rPr>
      </w:pPr>
    </w:p>
    <w:p w:rsidR="00390B7D" w:rsidRPr="00574D82" w:rsidRDefault="00390B7D" w:rsidP="00D60015">
      <w:pPr>
        <w:spacing w:before="100" w:beforeAutospacing="1" w:after="100" w:afterAutospacing="1" w:line="360" w:lineRule="auto"/>
        <w:ind w:left="1004"/>
        <w:rPr>
          <w:rFonts w:ascii="Garamond" w:eastAsia="Times New Roman" w:hAnsi="Garamond" w:cs="Times New Roman"/>
          <w:kern w:val="0"/>
          <w:sz w:val="24"/>
          <w:szCs w:val="24"/>
        </w:rPr>
      </w:pPr>
    </w:p>
    <w:p w:rsidR="00390B7D" w:rsidRPr="00574D82" w:rsidRDefault="00390B7D" w:rsidP="00D60015">
      <w:pPr>
        <w:pStyle w:val="Paragraphedeliste"/>
        <w:spacing w:after="0" w:line="360" w:lineRule="auto"/>
        <w:ind w:left="1004"/>
        <w:jc w:val="both"/>
        <w:rPr>
          <w:rFonts w:ascii="Garamond" w:hAnsi="Garamond" w:cs="Times New Roman"/>
          <w:sz w:val="24"/>
          <w:szCs w:val="24"/>
        </w:rPr>
      </w:pPr>
    </w:p>
    <w:p w:rsidR="00966CC3" w:rsidRPr="00574D82" w:rsidRDefault="00966CC3" w:rsidP="00D60015">
      <w:pPr>
        <w:spacing w:after="0" w:line="360" w:lineRule="auto"/>
        <w:ind w:firstLine="284"/>
        <w:jc w:val="both"/>
        <w:rPr>
          <w:rFonts w:ascii="Garamond" w:hAnsi="Garamond" w:cs="Times New Roman"/>
          <w:sz w:val="24"/>
          <w:szCs w:val="24"/>
        </w:rPr>
      </w:pPr>
    </w:p>
    <w:p w:rsidR="00786940" w:rsidRPr="00574D82" w:rsidRDefault="00786940" w:rsidP="00D60015">
      <w:pPr>
        <w:spacing w:line="360" w:lineRule="auto"/>
        <w:jc w:val="both"/>
        <w:rPr>
          <w:rFonts w:ascii="Garamond" w:hAnsi="Garamond" w:cs="Times New Roman"/>
          <w:color w:val="000000"/>
          <w:sz w:val="24"/>
          <w:szCs w:val="24"/>
        </w:rPr>
      </w:pPr>
    </w:p>
    <w:sectPr w:rsidR="00786940" w:rsidRPr="00574D82" w:rsidSect="005E299A">
      <w:headerReference w:type="default" r:id="rId9"/>
      <w:footerReference w:type="default" r:id="rId10"/>
      <w:pgSz w:w="11906" w:h="16838"/>
      <w:pgMar w:top="1418" w:right="1134" w:bottom="1418" w:left="1701" w:header="709" w:footer="709" w:gutter="0"/>
      <w:pgNumType w:start="4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F80" w:rsidRDefault="00D57F80" w:rsidP="00955187">
      <w:pPr>
        <w:spacing w:after="0" w:line="240" w:lineRule="auto"/>
      </w:pPr>
      <w:r>
        <w:separator/>
      </w:r>
    </w:p>
  </w:endnote>
  <w:endnote w:type="continuationSeparator" w:id="1">
    <w:p w:rsidR="00D57F80" w:rsidRDefault="00D57F80" w:rsidP="009551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387874"/>
      <w:docPartObj>
        <w:docPartGallery w:val="Page Numbers (Bottom of Page)"/>
        <w:docPartUnique/>
      </w:docPartObj>
    </w:sdtPr>
    <w:sdtEndPr>
      <w:rPr>
        <w:noProof/>
      </w:rPr>
    </w:sdtEndPr>
    <w:sdtContent>
      <w:p w:rsidR="005E299A" w:rsidRDefault="009A1B8D">
        <w:pPr>
          <w:pStyle w:val="Pieddepage"/>
          <w:jc w:val="right"/>
        </w:pPr>
        <w:r>
          <w:fldChar w:fldCharType="begin"/>
        </w:r>
        <w:r w:rsidR="005E299A">
          <w:instrText xml:space="preserve"> PAGE   \* MERGEFORMAT </w:instrText>
        </w:r>
        <w:r>
          <w:fldChar w:fldCharType="separate"/>
        </w:r>
        <w:r w:rsidR="001D47B3">
          <w:rPr>
            <w:noProof/>
          </w:rPr>
          <w:t>54</w:t>
        </w:r>
        <w:r>
          <w:rPr>
            <w:noProof/>
          </w:rPr>
          <w:fldChar w:fldCharType="end"/>
        </w:r>
      </w:p>
    </w:sdtContent>
  </w:sdt>
  <w:p w:rsidR="005E299A" w:rsidRDefault="005E299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F80" w:rsidRDefault="00D57F80" w:rsidP="00955187">
      <w:pPr>
        <w:spacing w:after="0" w:line="240" w:lineRule="auto"/>
      </w:pPr>
      <w:r>
        <w:separator/>
      </w:r>
    </w:p>
  </w:footnote>
  <w:footnote w:type="continuationSeparator" w:id="1">
    <w:p w:rsidR="00D57F80" w:rsidRDefault="00D57F80" w:rsidP="009551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B3E" w:rsidRPr="00955187" w:rsidRDefault="00FA1B3E" w:rsidP="00955187">
    <w:pPr>
      <w:pStyle w:val="En-tte"/>
      <w:tabs>
        <w:tab w:val="clear" w:pos="8640"/>
        <w:tab w:val="right" w:pos="9071"/>
      </w:tabs>
      <w:rPr>
        <w:rFonts w:ascii="Garamond" w:hAnsi="Garamond"/>
        <w:i/>
        <w:iCs/>
        <w:u w:val="single"/>
      </w:rPr>
    </w:pPr>
    <w:r w:rsidRPr="00955187">
      <w:rPr>
        <w:rFonts w:ascii="Garamond" w:hAnsi="Garamond"/>
        <w:i/>
        <w:iCs/>
        <w:u w:val="single"/>
      </w:rPr>
      <w:tab/>
    </w:r>
    <w:r w:rsidRPr="00955187">
      <w:rPr>
        <w:rFonts w:ascii="Garamond" w:hAnsi="Garamond"/>
        <w:i/>
        <w:iCs/>
        <w:u w:val="single"/>
      </w:rPr>
      <w:tab/>
      <w:t xml:space="preserve">       ANNEXE</w:t>
    </w:r>
  </w:p>
  <w:p w:rsidR="00FA1B3E" w:rsidRDefault="00FA1B3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F249D"/>
    <w:multiLevelType w:val="multilevel"/>
    <w:tmpl w:val="C4ACA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45897"/>
    <w:multiLevelType w:val="hybridMultilevel"/>
    <w:tmpl w:val="DFAC5B34"/>
    <w:lvl w:ilvl="0" w:tplc="040C000D">
      <w:start w:val="1"/>
      <w:numFmt w:val="bullet"/>
      <w:lvlText w:val=""/>
      <w:lvlJc w:val="left"/>
      <w:pPr>
        <w:ind w:left="1245" w:hanging="360"/>
      </w:pPr>
      <w:rPr>
        <w:rFonts w:ascii="Wingdings" w:hAnsi="Wingdings" w:hint="default"/>
      </w:rPr>
    </w:lvl>
    <w:lvl w:ilvl="1" w:tplc="040C0003" w:tentative="1">
      <w:start w:val="1"/>
      <w:numFmt w:val="bullet"/>
      <w:lvlText w:val="o"/>
      <w:lvlJc w:val="left"/>
      <w:pPr>
        <w:ind w:left="1965" w:hanging="360"/>
      </w:pPr>
      <w:rPr>
        <w:rFonts w:ascii="Courier New" w:hAnsi="Courier New" w:cs="Courier New" w:hint="default"/>
      </w:rPr>
    </w:lvl>
    <w:lvl w:ilvl="2" w:tplc="040C0005" w:tentative="1">
      <w:start w:val="1"/>
      <w:numFmt w:val="bullet"/>
      <w:lvlText w:val=""/>
      <w:lvlJc w:val="left"/>
      <w:pPr>
        <w:ind w:left="2685" w:hanging="360"/>
      </w:pPr>
      <w:rPr>
        <w:rFonts w:ascii="Wingdings" w:hAnsi="Wingdings" w:hint="default"/>
      </w:rPr>
    </w:lvl>
    <w:lvl w:ilvl="3" w:tplc="040C0001" w:tentative="1">
      <w:start w:val="1"/>
      <w:numFmt w:val="bullet"/>
      <w:lvlText w:val=""/>
      <w:lvlJc w:val="left"/>
      <w:pPr>
        <w:ind w:left="3405" w:hanging="360"/>
      </w:pPr>
      <w:rPr>
        <w:rFonts w:ascii="Symbol" w:hAnsi="Symbol" w:hint="default"/>
      </w:rPr>
    </w:lvl>
    <w:lvl w:ilvl="4" w:tplc="040C0003" w:tentative="1">
      <w:start w:val="1"/>
      <w:numFmt w:val="bullet"/>
      <w:lvlText w:val="o"/>
      <w:lvlJc w:val="left"/>
      <w:pPr>
        <w:ind w:left="4125" w:hanging="360"/>
      </w:pPr>
      <w:rPr>
        <w:rFonts w:ascii="Courier New" w:hAnsi="Courier New" w:cs="Courier New" w:hint="default"/>
      </w:rPr>
    </w:lvl>
    <w:lvl w:ilvl="5" w:tplc="040C0005" w:tentative="1">
      <w:start w:val="1"/>
      <w:numFmt w:val="bullet"/>
      <w:lvlText w:val=""/>
      <w:lvlJc w:val="left"/>
      <w:pPr>
        <w:ind w:left="4845" w:hanging="360"/>
      </w:pPr>
      <w:rPr>
        <w:rFonts w:ascii="Wingdings" w:hAnsi="Wingdings" w:hint="default"/>
      </w:rPr>
    </w:lvl>
    <w:lvl w:ilvl="6" w:tplc="040C0001" w:tentative="1">
      <w:start w:val="1"/>
      <w:numFmt w:val="bullet"/>
      <w:lvlText w:val=""/>
      <w:lvlJc w:val="left"/>
      <w:pPr>
        <w:ind w:left="5565" w:hanging="360"/>
      </w:pPr>
      <w:rPr>
        <w:rFonts w:ascii="Symbol" w:hAnsi="Symbol" w:hint="default"/>
      </w:rPr>
    </w:lvl>
    <w:lvl w:ilvl="7" w:tplc="040C0003" w:tentative="1">
      <w:start w:val="1"/>
      <w:numFmt w:val="bullet"/>
      <w:lvlText w:val="o"/>
      <w:lvlJc w:val="left"/>
      <w:pPr>
        <w:ind w:left="6285" w:hanging="360"/>
      </w:pPr>
      <w:rPr>
        <w:rFonts w:ascii="Courier New" w:hAnsi="Courier New" w:cs="Courier New" w:hint="default"/>
      </w:rPr>
    </w:lvl>
    <w:lvl w:ilvl="8" w:tplc="040C0005" w:tentative="1">
      <w:start w:val="1"/>
      <w:numFmt w:val="bullet"/>
      <w:lvlText w:val=""/>
      <w:lvlJc w:val="left"/>
      <w:pPr>
        <w:ind w:left="7005" w:hanging="360"/>
      </w:pPr>
      <w:rPr>
        <w:rFonts w:ascii="Wingdings" w:hAnsi="Wingdings" w:hint="default"/>
      </w:rPr>
    </w:lvl>
  </w:abstractNum>
  <w:abstractNum w:abstractNumId="2">
    <w:nsid w:val="11190C5E"/>
    <w:multiLevelType w:val="hybridMultilevel"/>
    <w:tmpl w:val="6B7257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0AE1"/>
    <w:multiLevelType w:val="hybridMultilevel"/>
    <w:tmpl w:val="024214E4"/>
    <w:lvl w:ilvl="0" w:tplc="0409000D">
      <w:start w:val="1"/>
      <w:numFmt w:val="bullet"/>
      <w:lvlText w:val=""/>
      <w:lvlJc w:val="left"/>
      <w:pPr>
        <w:ind w:left="1724" w:hanging="360"/>
      </w:pPr>
      <w:rPr>
        <w:rFonts w:ascii="Wingdings" w:hAnsi="Wingding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4">
    <w:nsid w:val="243B132C"/>
    <w:multiLevelType w:val="multilevel"/>
    <w:tmpl w:val="A000B0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6D765B3"/>
    <w:multiLevelType w:val="hybridMultilevel"/>
    <w:tmpl w:val="D5326F42"/>
    <w:lvl w:ilvl="0" w:tplc="CCD485EA">
      <w:start w:val="2"/>
      <w:numFmt w:val="bullet"/>
      <w:lvlText w:val="-"/>
      <w:lvlJc w:val="left"/>
      <w:pPr>
        <w:ind w:left="720" w:hanging="360"/>
      </w:pPr>
      <w:rPr>
        <w:rFonts w:ascii="Garamond" w:eastAsiaTheme="minorHAnsi" w:hAnsi="Garamond"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BC3D6E"/>
    <w:multiLevelType w:val="hybridMultilevel"/>
    <w:tmpl w:val="E07C764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4CD54CF5"/>
    <w:multiLevelType w:val="hybridMultilevel"/>
    <w:tmpl w:val="140A1BC4"/>
    <w:lvl w:ilvl="0" w:tplc="040C0005">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nsid w:val="578F5DF2"/>
    <w:multiLevelType w:val="hybridMultilevel"/>
    <w:tmpl w:val="C360C476"/>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nsid w:val="6BC82EE9"/>
    <w:multiLevelType w:val="multilevel"/>
    <w:tmpl w:val="C452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8"/>
  </w:num>
  <w:num w:numId="4">
    <w:abstractNumId w:val="4"/>
  </w:num>
  <w:num w:numId="5">
    <w:abstractNumId w:val="6"/>
  </w:num>
  <w:num w:numId="6">
    <w:abstractNumId w:val="0"/>
  </w:num>
  <w:num w:numId="7">
    <w:abstractNumId w:val="9"/>
  </w:num>
  <w:num w:numId="8">
    <w:abstractNumId w:val="3"/>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displayVerticalDrawingGridEvery w:val="2"/>
  <w:characterSpacingControl w:val="doNotCompress"/>
  <w:hdrShapeDefaults>
    <o:shapedefaults v:ext="edit" spidmax="13314"/>
  </w:hdrShapeDefaults>
  <w:footnotePr>
    <w:footnote w:id="0"/>
    <w:footnote w:id="1"/>
  </w:footnotePr>
  <w:endnotePr>
    <w:endnote w:id="0"/>
    <w:endnote w:id="1"/>
  </w:endnotePr>
  <w:compat/>
  <w:rsids>
    <w:rsidRoot w:val="00DD4C71"/>
    <w:rsid w:val="000054C8"/>
    <w:rsid w:val="00032DF4"/>
    <w:rsid w:val="000365EF"/>
    <w:rsid w:val="00053E09"/>
    <w:rsid w:val="0010403C"/>
    <w:rsid w:val="00143DC4"/>
    <w:rsid w:val="001867C7"/>
    <w:rsid w:val="001D47B3"/>
    <w:rsid w:val="001E0243"/>
    <w:rsid w:val="002A6EC0"/>
    <w:rsid w:val="002C0283"/>
    <w:rsid w:val="0032554E"/>
    <w:rsid w:val="003418D8"/>
    <w:rsid w:val="00390B7D"/>
    <w:rsid w:val="004169BD"/>
    <w:rsid w:val="0042147B"/>
    <w:rsid w:val="0046014C"/>
    <w:rsid w:val="0051287B"/>
    <w:rsid w:val="005302E4"/>
    <w:rsid w:val="0055004A"/>
    <w:rsid w:val="00566F20"/>
    <w:rsid w:val="00574D82"/>
    <w:rsid w:val="005E299A"/>
    <w:rsid w:val="00621086"/>
    <w:rsid w:val="0063035F"/>
    <w:rsid w:val="00637D55"/>
    <w:rsid w:val="006665CB"/>
    <w:rsid w:val="0068348B"/>
    <w:rsid w:val="006E4B4D"/>
    <w:rsid w:val="006F16CF"/>
    <w:rsid w:val="006F3313"/>
    <w:rsid w:val="00786940"/>
    <w:rsid w:val="00792885"/>
    <w:rsid w:val="007A25E0"/>
    <w:rsid w:val="0087658A"/>
    <w:rsid w:val="00892914"/>
    <w:rsid w:val="00955187"/>
    <w:rsid w:val="00966CC3"/>
    <w:rsid w:val="009855F2"/>
    <w:rsid w:val="009A1B8D"/>
    <w:rsid w:val="00A07F0F"/>
    <w:rsid w:val="00A6201B"/>
    <w:rsid w:val="00A622D8"/>
    <w:rsid w:val="00AA61D0"/>
    <w:rsid w:val="00BC2B16"/>
    <w:rsid w:val="00C800F9"/>
    <w:rsid w:val="00C902AF"/>
    <w:rsid w:val="00D018A4"/>
    <w:rsid w:val="00D05DDC"/>
    <w:rsid w:val="00D267DD"/>
    <w:rsid w:val="00D57F80"/>
    <w:rsid w:val="00D60015"/>
    <w:rsid w:val="00D93C40"/>
    <w:rsid w:val="00DA08EE"/>
    <w:rsid w:val="00DB555B"/>
    <w:rsid w:val="00DD4C71"/>
    <w:rsid w:val="00E26C33"/>
    <w:rsid w:val="00E45D25"/>
    <w:rsid w:val="00E71A2E"/>
    <w:rsid w:val="00F803DC"/>
    <w:rsid w:val="00FA1B3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9BD"/>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786940"/>
    <w:pPr>
      <w:spacing w:after="200" w:line="276" w:lineRule="auto"/>
      <w:ind w:left="720"/>
      <w:contextualSpacing/>
    </w:pPr>
    <w:rPr>
      <w:kern w:val="0"/>
    </w:rPr>
  </w:style>
  <w:style w:type="character" w:styleId="lev">
    <w:name w:val="Strong"/>
    <w:basedOn w:val="Policepardfaut"/>
    <w:uiPriority w:val="22"/>
    <w:qFormat/>
    <w:rsid w:val="005302E4"/>
    <w:rPr>
      <w:b/>
      <w:bCs/>
    </w:rPr>
  </w:style>
  <w:style w:type="paragraph" w:styleId="NormalWeb">
    <w:name w:val="Normal (Web)"/>
    <w:basedOn w:val="Normal"/>
    <w:uiPriority w:val="99"/>
    <w:unhideWhenUsed/>
    <w:rsid w:val="00892914"/>
    <w:pP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styleId="Textedebulles">
    <w:name w:val="Balloon Text"/>
    <w:basedOn w:val="Normal"/>
    <w:link w:val="TextedebullesCar"/>
    <w:uiPriority w:val="99"/>
    <w:semiHidden/>
    <w:unhideWhenUsed/>
    <w:rsid w:val="00566F2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66F20"/>
    <w:rPr>
      <w:rFonts w:ascii="Segoe UI" w:hAnsi="Segoe UI" w:cs="Segoe UI"/>
      <w:sz w:val="18"/>
      <w:szCs w:val="18"/>
      <w:lang w:val="fr-FR"/>
    </w:rPr>
  </w:style>
  <w:style w:type="paragraph" w:styleId="En-tte">
    <w:name w:val="header"/>
    <w:basedOn w:val="Normal"/>
    <w:link w:val="En-tteCar"/>
    <w:uiPriority w:val="99"/>
    <w:unhideWhenUsed/>
    <w:rsid w:val="00955187"/>
    <w:pPr>
      <w:tabs>
        <w:tab w:val="center" w:pos="4320"/>
        <w:tab w:val="right" w:pos="8640"/>
      </w:tabs>
      <w:spacing w:after="0" w:line="240" w:lineRule="auto"/>
    </w:pPr>
  </w:style>
  <w:style w:type="character" w:customStyle="1" w:styleId="En-tteCar">
    <w:name w:val="En-tête Car"/>
    <w:basedOn w:val="Policepardfaut"/>
    <w:link w:val="En-tte"/>
    <w:uiPriority w:val="99"/>
    <w:rsid w:val="00955187"/>
    <w:rPr>
      <w:lang w:val="fr-FR"/>
    </w:rPr>
  </w:style>
  <w:style w:type="paragraph" w:styleId="Pieddepage">
    <w:name w:val="footer"/>
    <w:basedOn w:val="Normal"/>
    <w:link w:val="PieddepageCar"/>
    <w:uiPriority w:val="99"/>
    <w:unhideWhenUsed/>
    <w:rsid w:val="00955187"/>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955187"/>
    <w:rPr>
      <w:lang w:val="fr-FR"/>
    </w:rPr>
  </w:style>
  <w:style w:type="paragraph" w:styleId="Sous-titre">
    <w:name w:val="Subtitle"/>
    <w:basedOn w:val="Normal"/>
    <w:next w:val="Normal"/>
    <w:link w:val="Sous-titreCar"/>
    <w:uiPriority w:val="11"/>
    <w:qFormat/>
    <w:rsid w:val="00FA1B3E"/>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FA1B3E"/>
    <w:rPr>
      <w:rFonts w:eastAsiaTheme="minorEastAsia"/>
      <w:color w:val="5A5A5A" w:themeColor="text1" w:themeTint="A5"/>
      <w:spacing w:val="15"/>
      <w:lang w:val="fr-FR"/>
    </w:rPr>
  </w:style>
</w:styles>
</file>

<file path=word/webSettings.xml><?xml version="1.0" encoding="utf-8"?>
<w:webSettings xmlns:r="http://schemas.openxmlformats.org/officeDocument/2006/relationships" xmlns:w="http://schemas.openxmlformats.org/wordprocessingml/2006/main">
  <w:divs>
    <w:div w:id="87390469">
      <w:bodyDiv w:val="1"/>
      <w:marLeft w:val="0"/>
      <w:marRight w:val="0"/>
      <w:marTop w:val="0"/>
      <w:marBottom w:val="0"/>
      <w:divBdr>
        <w:top w:val="none" w:sz="0" w:space="0" w:color="auto"/>
        <w:left w:val="none" w:sz="0" w:space="0" w:color="auto"/>
        <w:bottom w:val="none" w:sz="0" w:space="0" w:color="auto"/>
        <w:right w:val="none" w:sz="0" w:space="0" w:color="auto"/>
      </w:divBdr>
    </w:div>
    <w:div w:id="535696048">
      <w:bodyDiv w:val="1"/>
      <w:marLeft w:val="0"/>
      <w:marRight w:val="0"/>
      <w:marTop w:val="0"/>
      <w:marBottom w:val="0"/>
      <w:divBdr>
        <w:top w:val="none" w:sz="0" w:space="0" w:color="auto"/>
        <w:left w:val="none" w:sz="0" w:space="0" w:color="auto"/>
        <w:bottom w:val="none" w:sz="0" w:space="0" w:color="auto"/>
        <w:right w:val="none" w:sz="0" w:space="0" w:color="auto"/>
      </w:divBdr>
    </w:div>
    <w:div w:id="1288858348">
      <w:bodyDiv w:val="1"/>
      <w:marLeft w:val="0"/>
      <w:marRight w:val="0"/>
      <w:marTop w:val="0"/>
      <w:marBottom w:val="0"/>
      <w:divBdr>
        <w:top w:val="none" w:sz="0" w:space="0" w:color="auto"/>
        <w:left w:val="none" w:sz="0" w:space="0" w:color="auto"/>
        <w:bottom w:val="none" w:sz="0" w:space="0" w:color="auto"/>
        <w:right w:val="none" w:sz="0" w:space="0" w:color="auto"/>
      </w:divBdr>
    </w:div>
    <w:div w:id="187907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1748</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BELACEL-KADDOUR</dc:creator>
  <cp:keywords/>
  <dc:description/>
  <cp:lastModifiedBy>admin</cp:lastModifiedBy>
  <cp:revision>14</cp:revision>
  <cp:lastPrinted>2013-05-28T16:32:00Z</cp:lastPrinted>
  <dcterms:created xsi:type="dcterms:W3CDTF">2013-05-28T14:28:00Z</dcterms:created>
  <dcterms:modified xsi:type="dcterms:W3CDTF">2014-08-10T06:57:00Z</dcterms:modified>
</cp:coreProperties>
</file>